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A0A4C" w14:textId="77777777" w:rsidR="001550BF" w:rsidRPr="007803A5" w:rsidRDefault="001550BF" w:rsidP="001550BF">
      <w:pPr>
        <w:pStyle w:val="Default"/>
        <w:tabs>
          <w:tab w:val="left" w:pos="8080"/>
          <w:tab w:val="left" w:pos="8505"/>
        </w:tabs>
        <w:rPr>
          <w:rFonts w:ascii="Candara" w:hAnsi="Candara"/>
        </w:rPr>
      </w:pPr>
      <w:r w:rsidRPr="007803A5">
        <w:rPr>
          <w:rFonts w:ascii="Candara" w:hAnsi="Candara"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21BF378B" wp14:editId="3FC29B2D">
            <wp:simplePos x="0" y="0"/>
            <wp:positionH relativeFrom="margin">
              <wp:posOffset>2552700</wp:posOffset>
            </wp:positionH>
            <wp:positionV relativeFrom="paragraph">
              <wp:posOffset>6985</wp:posOffset>
            </wp:positionV>
            <wp:extent cx="575945" cy="768350"/>
            <wp:effectExtent l="0" t="0" r="0" b="0"/>
            <wp:wrapNone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69E3DF" w14:textId="77777777" w:rsidR="001550BF" w:rsidRPr="007803A5" w:rsidRDefault="001550BF" w:rsidP="001550BF">
      <w:pPr>
        <w:pStyle w:val="Default"/>
        <w:rPr>
          <w:rFonts w:ascii="Candara" w:hAnsi="Candara"/>
        </w:rPr>
      </w:pPr>
      <w:r w:rsidRPr="007803A5">
        <w:rPr>
          <w:rFonts w:ascii="Candara" w:hAnsi="Candara"/>
        </w:rPr>
        <w:t xml:space="preserve"> </w:t>
      </w:r>
    </w:p>
    <w:p w14:paraId="2257A8D2" w14:textId="77777777" w:rsidR="001550BF" w:rsidRPr="007803A5" w:rsidRDefault="001550BF" w:rsidP="001550BF">
      <w:pPr>
        <w:pStyle w:val="Default"/>
        <w:jc w:val="center"/>
        <w:rPr>
          <w:rFonts w:ascii="Candara" w:hAnsi="Candara"/>
          <w:b/>
          <w:sz w:val="36"/>
          <w:szCs w:val="36"/>
        </w:rPr>
      </w:pPr>
    </w:p>
    <w:p w14:paraId="17F44CB8" w14:textId="77777777" w:rsidR="001550BF" w:rsidRPr="007803A5" w:rsidRDefault="001550BF" w:rsidP="001550BF">
      <w:pPr>
        <w:pStyle w:val="Default"/>
        <w:jc w:val="center"/>
        <w:rPr>
          <w:rFonts w:ascii="Candara" w:hAnsi="Candara"/>
          <w:b/>
          <w:bCs/>
          <w:sz w:val="36"/>
          <w:szCs w:val="36"/>
        </w:rPr>
      </w:pPr>
    </w:p>
    <w:p w14:paraId="122FECD0" w14:textId="77777777" w:rsidR="001550BF" w:rsidRPr="007803A5" w:rsidRDefault="001550BF" w:rsidP="001550BF">
      <w:pPr>
        <w:spacing w:after="0"/>
        <w:jc w:val="center"/>
        <w:rPr>
          <w:rFonts w:ascii="Candara" w:hAnsi="Candara" w:cs="Arial"/>
          <w:b/>
          <w:bCs/>
        </w:rPr>
      </w:pPr>
      <w:r w:rsidRPr="007803A5">
        <w:rPr>
          <w:rFonts w:ascii="Candara" w:hAnsi="Candara" w:cs="Arial"/>
          <w:b/>
          <w:bCs/>
        </w:rPr>
        <w:t>V L O G A</w:t>
      </w:r>
    </w:p>
    <w:p w14:paraId="3425FD4F" w14:textId="77777777" w:rsidR="00D81E26" w:rsidRPr="007803A5" w:rsidRDefault="001550BF" w:rsidP="007803A5">
      <w:pPr>
        <w:widowControl w:val="0"/>
        <w:overflowPunct w:val="0"/>
        <w:autoSpaceDE w:val="0"/>
        <w:autoSpaceDN w:val="0"/>
        <w:adjustRightInd w:val="0"/>
        <w:spacing w:after="0" w:line="268" w:lineRule="auto"/>
        <w:jc w:val="center"/>
        <w:rPr>
          <w:rFonts w:ascii="Candara" w:hAnsi="Candara" w:cs="Arial"/>
          <w:b/>
          <w:bCs/>
        </w:rPr>
      </w:pPr>
      <w:r w:rsidRPr="007803A5">
        <w:rPr>
          <w:rFonts w:ascii="Candara" w:hAnsi="Candara" w:cs="Arial"/>
          <w:b/>
          <w:bCs/>
        </w:rPr>
        <w:t xml:space="preserve">za sofinanciranje </w:t>
      </w:r>
      <w:r w:rsidR="00D81E26" w:rsidRPr="007803A5">
        <w:rPr>
          <w:rFonts w:ascii="Candara" w:hAnsi="Candara" w:cs="Arial"/>
          <w:b/>
          <w:bCs/>
        </w:rPr>
        <w:t xml:space="preserve">nakupa odstranljivih protipoplavnih zaščit </w:t>
      </w:r>
    </w:p>
    <w:p w14:paraId="3B33B1F3" w14:textId="1FF27959" w:rsidR="001550BF" w:rsidRPr="007803A5" w:rsidRDefault="00D81E26" w:rsidP="007803A5">
      <w:pPr>
        <w:widowControl w:val="0"/>
        <w:overflowPunct w:val="0"/>
        <w:autoSpaceDE w:val="0"/>
        <w:autoSpaceDN w:val="0"/>
        <w:adjustRightInd w:val="0"/>
        <w:spacing w:after="0" w:line="268" w:lineRule="auto"/>
        <w:jc w:val="center"/>
        <w:rPr>
          <w:rFonts w:ascii="Candara" w:hAnsi="Candara" w:cs="Arial"/>
          <w:b/>
          <w:bCs/>
        </w:rPr>
      </w:pPr>
      <w:r w:rsidRPr="007803A5">
        <w:rPr>
          <w:rFonts w:ascii="Candara" w:hAnsi="Candara" w:cs="Arial"/>
          <w:b/>
          <w:bCs/>
        </w:rPr>
        <w:t xml:space="preserve">na območju občine Šmarje pri Jelšah </w:t>
      </w:r>
      <w:r w:rsidR="00CC649B" w:rsidRPr="007803A5">
        <w:rPr>
          <w:rFonts w:ascii="Candara" w:hAnsi="Candara" w:cs="Arial"/>
          <w:b/>
          <w:bCs/>
        </w:rPr>
        <w:t>za leto 20</w:t>
      </w:r>
      <w:r w:rsidR="00DF4521" w:rsidRPr="007803A5">
        <w:rPr>
          <w:rFonts w:ascii="Candara" w:hAnsi="Candara" w:cs="Arial"/>
          <w:b/>
          <w:bCs/>
        </w:rPr>
        <w:t>2</w:t>
      </w:r>
      <w:r w:rsidR="00635654" w:rsidRPr="007803A5">
        <w:rPr>
          <w:rFonts w:ascii="Candara" w:hAnsi="Candara" w:cs="Arial"/>
          <w:b/>
          <w:bCs/>
        </w:rPr>
        <w:t>5</w:t>
      </w:r>
    </w:p>
    <w:p w14:paraId="493E9397" w14:textId="77777777" w:rsidR="001550BF" w:rsidRDefault="001550BF" w:rsidP="001550BF">
      <w:pPr>
        <w:spacing w:after="0"/>
        <w:rPr>
          <w:rFonts w:ascii="Candara" w:hAnsi="Candara" w:cs="Arial"/>
          <w:b/>
          <w:bCs/>
          <w:sz w:val="20"/>
          <w:szCs w:val="20"/>
        </w:rPr>
      </w:pPr>
    </w:p>
    <w:p w14:paraId="52AB6D5F" w14:textId="77777777" w:rsidR="007803A5" w:rsidRDefault="007803A5" w:rsidP="001550BF">
      <w:pPr>
        <w:spacing w:after="0"/>
        <w:rPr>
          <w:rFonts w:ascii="Candara" w:hAnsi="Candara" w:cs="Arial"/>
          <w:b/>
          <w:bCs/>
          <w:sz w:val="20"/>
          <w:szCs w:val="20"/>
        </w:rPr>
      </w:pPr>
    </w:p>
    <w:p w14:paraId="46AE05B1" w14:textId="77777777" w:rsidR="007803A5" w:rsidRPr="007803A5" w:rsidRDefault="007803A5" w:rsidP="001550BF">
      <w:pPr>
        <w:spacing w:after="0"/>
        <w:rPr>
          <w:rFonts w:ascii="Candara" w:hAnsi="Candara" w:cs="Arial"/>
          <w:b/>
          <w:bCs/>
          <w:sz w:val="20"/>
          <w:szCs w:val="20"/>
        </w:rPr>
      </w:pPr>
    </w:p>
    <w:p w14:paraId="00B0D94F" w14:textId="77777777" w:rsidR="001550BF" w:rsidRPr="007803A5" w:rsidRDefault="001550BF" w:rsidP="001550BF">
      <w:pPr>
        <w:pStyle w:val="Naslov3"/>
        <w:numPr>
          <w:ilvl w:val="0"/>
          <w:numId w:val="7"/>
        </w:numPr>
        <w:rPr>
          <w:rFonts w:ascii="Candara" w:hAnsi="Candara"/>
          <w:i w:val="0"/>
          <w:sz w:val="20"/>
          <w:szCs w:val="20"/>
          <w:u w:val="single"/>
        </w:rPr>
      </w:pPr>
      <w:r w:rsidRPr="007803A5">
        <w:rPr>
          <w:rFonts w:ascii="Candara" w:hAnsi="Candara"/>
          <w:i w:val="0"/>
          <w:sz w:val="20"/>
          <w:szCs w:val="20"/>
          <w:u w:val="single"/>
        </w:rPr>
        <w:t>PODATKI O VLAGATELJU</w:t>
      </w:r>
    </w:p>
    <w:p w14:paraId="1B8D49D3" w14:textId="77777777" w:rsidR="001550BF" w:rsidRPr="007803A5" w:rsidRDefault="001550BF" w:rsidP="001550BF">
      <w:pPr>
        <w:rPr>
          <w:rFonts w:ascii="Candara" w:hAnsi="Candara"/>
          <w:lang w:eastAsia="sl-SI"/>
        </w:rPr>
      </w:pPr>
    </w:p>
    <w:p w14:paraId="1655D7E2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Priimek in ime………………………………………………………………….………………………</w:t>
      </w:r>
    </w:p>
    <w:p w14:paraId="7647A8DE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 w:cs="Arial"/>
          <w:sz w:val="20"/>
          <w:szCs w:val="20"/>
        </w:rPr>
      </w:pPr>
    </w:p>
    <w:p w14:paraId="362631D7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EMŠO:………………………………………… Davčna številka: …………………………………...</w:t>
      </w:r>
    </w:p>
    <w:p w14:paraId="7252D799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6F260842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Naslov stalnega prebivališče:………………………………………………………………………...</w:t>
      </w:r>
    </w:p>
    <w:p w14:paraId="2117B999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 w:cs="Arial"/>
          <w:sz w:val="20"/>
          <w:szCs w:val="20"/>
        </w:rPr>
      </w:pPr>
    </w:p>
    <w:p w14:paraId="2637F288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jc w:val="both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Telefonska številka: …………………………………………………………………………………...</w:t>
      </w:r>
    </w:p>
    <w:p w14:paraId="4B601DFA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416AE01A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Številka TRR: ……………………………………………………………………..................................</w:t>
      </w:r>
    </w:p>
    <w:p w14:paraId="3C242EF2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5329CA29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Odprt pri banki: ……………………………………………………………………………………….</w:t>
      </w:r>
    </w:p>
    <w:p w14:paraId="053D7558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21CB5A68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 w:cs="Arial"/>
          <w:b/>
          <w:bCs/>
          <w:sz w:val="20"/>
          <w:szCs w:val="20"/>
        </w:rPr>
      </w:pPr>
    </w:p>
    <w:p w14:paraId="11580C6B" w14:textId="095C136D" w:rsidR="001550BF" w:rsidRPr="007803A5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ndara" w:hAnsi="Candara" w:cs="Arial"/>
          <w:b/>
          <w:bCs/>
          <w:sz w:val="20"/>
          <w:szCs w:val="20"/>
          <w:u w:val="single"/>
        </w:rPr>
      </w:pPr>
      <w:r w:rsidRPr="007803A5">
        <w:rPr>
          <w:rFonts w:ascii="Candara" w:hAnsi="Candara" w:cs="Arial"/>
          <w:b/>
          <w:bCs/>
          <w:sz w:val="20"/>
          <w:szCs w:val="20"/>
          <w:u w:val="single"/>
        </w:rPr>
        <w:t>PODATKI O OBJEKTU, PRI KATEREM SE BO</w:t>
      </w:r>
      <w:r w:rsidR="00D81E26" w:rsidRPr="007803A5">
        <w:rPr>
          <w:rFonts w:ascii="Candara" w:hAnsi="Candara" w:cs="Arial"/>
          <w:b/>
          <w:bCs/>
          <w:sz w:val="20"/>
          <w:szCs w:val="20"/>
          <w:u w:val="single"/>
        </w:rPr>
        <w:t>DO</w:t>
      </w:r>
      <w:r w:rsidRPr="007803A5">
        <w:rPr>
          <w:rFonts w:ascii="Candara" w:hAnsi="Candara" w:cs="Arial"/>
          <w:b/>
          <w:bCs/>
          <w:sz w:val="20"/>
          <w:szCs w:val="20"/>
          <w:u w:val="single"/>
        </w:rPr>
        <w:t xml:space="preserve"> VGRADIL</w:t>
      </w:r>
      <w:r w:rsidR="00D81E26" w:rsidRPr="007803A5">
        <w:rPr>
          <w:rFonts w:ascii="Candara" w:hAnsi="Candara" w:cs="Arial"/>
          <w:b/>
          <w:bCs/>
          <w:sz w:val="20"/>
          <w:szCs w:val="20"/>
          <w:u w:val="single"/>
        </w:rPr>
        <w:t>E</w:t>
      </w:r>
      <w:r w:rsidRPr="007803A5">
        <w:rPr>
          <w:rFonts w:ascii="Candara" w:hAnsi="Candara" w:cs="Arial"/>
          <w:b/>
          <w:bCs/>
          <w:sz w:val="20"/>
          <w:szCs w:val="20"/>
          <w:u w:val="single"/>
        </w:rPr>
        <w:t xml:space="preserve"> </w:t>
      </w:r>
      <w:r w:rsidR="00D81E26" w:rsidRPr="007803A5">
        <w:rPr>
          <w:rFonts w:ascii="Candara" w:hAnsi="Candara" w:cs="Arial"/>
          <w:b/>
          <w:bCs/>
          <w:sz w:val="20"/>
          <w:szCs w:val="20"/>
          <w:u w:val="single"/>
        </w:rPr>
        <w:t>PROTIPOPLAVNE ZAŠČITE</w:t>
      </w:r>
    </w:p>
    <w:p w14:paraId="79E12708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Candara" w:hAnsi="Candara" w:cs="Arial"/>
          <w:b/>
          <w:bCs/>
          <w:sz w:val="20"/>
          <w:szCs w:val="20"/>
        </w:rPr>
      </w:pPr>
    </w:p>
    <w:p w14:paraId="4DA346A8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 w:cs="Arial"/>
          <w:sz w:val="20"/>
          <w:szCs w:val="20"/>
        </w:rPr>
      </w:pPr>
    </w:p>
    <w:p w14:paraId="0BDA727A" w14:textId="77777777" w:rsidR="001550BF" w:rsidRPr="007803A5" w:rsidRDefault="001550BF" w:rsidP="001550BF">
      <w:pPr>
        <w:widowControl w:val="0"/>
        <w:tabs>
          <w:tab w:val="left" w:pos="7938"/>
          <w:tab w:val="left" w:pos="8222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Cs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Naslov objekta: ………………………………………………………………………………………..</w:t>
      </w:r>
    </w:p>
    <w:p w14:paraId="51F885F3" w14:textId="77777777" w:rsidR="001550BF" w:rsidRPr="007803A5" w:rsidRDefault="001550BF" w:rsidP="00D81E26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46378E73" w14:textId="4F1CC1CB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Lokacija vgradnje </w:t>
      </w:r>
      <w:r w:rsidR="00D81E26" w:rsidRPr="007803A5">
        <w:rPr>
          <w:rFonts w:ascii="Candara" w:hAnsi="Candara"/>
          <w:sz w:val="20"/>
          <w:szCs w:val="20"/>
        </w:rPr>
        <w:t>protipoplavnih zaščit</w:t>
      </w:r>
      <w:r w:rsidRPr="007803A5">
        <w:rPr>
          <w:rFonts w:ascii="Candara" w:hAnsi="Candara"/>
          <w:sz w:val="20"/>
          <w:szCs w:val="20"/>
        </w:rPr>
        <w:t xml:space="preserve">: </w:t>
      </w:r>
      <w:proofErr w:type="spellStart"/>
      <w:r w:rsidRPr="007803A5">
        <w:rPr>
          <w:rFonts w:ascii="Candara" w:hAnsi="Candara"/>
          <w:sz w:val="20"/>
          <w:szCs w:val="20"/>
        </w:rPr>
        <w:t>parc</w:t>
      </w:r>
      <w:proofErr w:type="spellEnd"/>
      <w:r w:rsidRPr="007803A5">
        <w:rPr>
          <w:rFonts w:ascii="Candara" w:hAnsi="Candara"/>
          <w:sz w:val="20"/>
          <w:szCs w:val="20"/>
        </w:rPr>
        <w:t>. št. …………………, k. o. ……………………….</w:t>
      </w:r>
    </w:p>
    <w:p w14:paraId="5292B4EA" w14:textId="1D437B50" w:rsidR="001550BF" w:rsidRPr="007803A5" w:rsidRDefault="001550BF" w:rsidP="00D81E26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 </w:t>
      </w:r>
    </w:p>
    <w:p w14:paraId="61335B95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0A4D5686" w14:textId="77777777" w:rsidR="001550BF" w:rsidRPr="007803A5" w:rsidRDefault="001550BF" w:rsidP="001550BF">
      <w:pPr>
        <w:pStyle w:val="Odstavekseznam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ndara" w:hAnsi="Candara"/>
          <w:b/>
          <w:sz w:val="20"/>
          <w:szCs w:val="20"/>
          <w:u w:val="single"/>
        </w:rPr>
      </w:pPr>
      <w:r w:rsidRPr="007803A5">
        <w:rPr>
          <w:rFonts w:ascii="Candara" w:hAnsi="Candara"/>
          <w:b/>
          <w:sz w:val="20"/>
          <w:szCs w:val="20"/>
          <w:u w:val="single"/>
        </w:rPr>
        <w:t>FINANČNA KONSTRUKCIJA</w:t>
      </w:r>
    </w:p>
    <w:p w14:paraId="53FCFBAA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Candara" w:hAnsi="Candara"/>
          <w:sz w:val="20"/>
          <w:szCs w:val="20"/>
        </w:rPr>
      </w:pPr>
    </w:p>
    <w:p w14:paraId="5297C9B2" w14:textId="77777777" w:rsidR="00D81E26" w:rsidRPr="007803A5" w:rsidRDefault="00D81E26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Candara" w:hAnsi="Candara"/>
          <w:sz w:val="20"/>
          <w:szCs w:val="20"/>
        </w:rPr>
      </w:pPr>
    </w:p>
    <w:p w14:paraId="2B4F904F" w14:textId="77777777" w:rsidR="001550BF" w:rsidRPr="007803A5" w:rsidRDefault="001550BF" w:rsidP="001550BF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auto"/>
        <w:ind w:left="4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Vrednost investicije brez DDV v EUR ………………………………………………………………</w:t>
      </w:r>
    </w:p>
    <w:p w14:paraId="26600197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Candara" w:hAnsi="Candara" w:cs="Arial"/>
          <w:sz w:val="20"/>
          <w:szCs w:val="20"/>
        </w:rPr>
      </w:pPr>
    </w:p>
    <w:p w14:paraId="4C29BDFE" w14:textId="77777777" w:rsidR="001550BF" w:rsidRPr="007803A5" w:rsidRDefault="001550BF" w:rsidP="001550BF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Vrednost investicije z DDV v EUR……………………………………………………………</w:t>
      </w:r>
      <w:r w:rsidRPr="007803A5">
        <w:rPr>
          <w:rFonts w:ascii="Candara" w:hAnsi="Candara"/>
          <w:sz w:val="20"/>
          <w:szCs w:val="20"/>
        </w:rPr>
        <w:t>……..</w:t>
      </w:r>
    </w:p>
    <w:p w14:paraId="32343291" w14:textId="77777777" w:rsidR="00D81E26" w:rsidRPr="007803A5" w:rsidRDefault="00D81E26" w:rsidP="001550BF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"/>
        <w:rPr>
          <w:rFonts w:ascii="Candara" w:hAnsi="Candara"/>
          <w:sz w:val="20"/>
          <w:szCs w:val="20"/>
        </w:rPr>
      </w:pPr>
    </w:p>
    <w:p w14:paraId="28AE2DDA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3D21CD2D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54C90E0A" w14:textId="77777777" w:rsidR="001550BF" w:rsidRPr="007803A5" w:rsidRDefault="001550BF" w:rsidP="001550BF">
      <w:pPr>
        <w:pStyle w:val="Golobesedilo"/>
        <w:widowControl/>
        <w:jc w:val="both"/>
        <w:rPr>
          <w:rFonts w:ascii="Candara" w:hAnsi="Candara"/>
          <w:i w:val="0"/>
          <w:szCs w:val="20"/>
        </w:rPr>
      </w:pPr>
      <w:r w:rsidRPr="007803A5">
        <w:rPr>
          <w:rFonts w:ascii="Candara" w:hAnsi="Candara"/>
          <w:i w:val="0"/>
          <w:szCs w:val="20"/>
        </w:rPr>
        <w:t>S podpisom pod kazensko in materialno odgovornostjo potrjujem/o verodostojnost zgoraj naved</w:t>
      </w:r>
      <w:r w:rsidR="000560C9" w:rsidRPr="007803A5">
        <w:rPr>
          <w:rFonts w:ascii="Candara" w:hAnsi="Candara"/>
          <w:i w:val="0"/>
          <w:szCs w:val="20"/>
        </w:rPr>
        <w:t>en</w:t>
      </w:r>
      <w:r w:rsidRPr="007803A5">
        <w:rPr>
          <w:rFonts w:ascii="Candara" w:hAnsi="Candara"/>
          <w:i w:val="0"/>
          <w:szCs w:val="20"/>
        </w:rPr>
        <w:t>ih podatkov.</w:t>
      </w:r>
    </w:p>
    <w:p w14:paraId="402C758B" w14:textId="77777777" w:rsidR="001550BF" w:rsidRPr="007803A5" w:rsidRDefault="001550BF" w:rsidP="001550BF">
      <w:pPr>
        <w:pStyle w:val="Golobesedilo"/>
        <w:widowControl/>
        <w:jc w:val="both"/>
        <w:rPr>
          <w:rFonts w:ascii="Candara" w:hAnsi="Candara"/>
          <w:i w:val="0"/>
          <w:szCs w:val="20"/>
        </w:rPr>
      </w:pPr>
    </w:p>
    <w:p w14:paraId="04A61C28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7392E905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66025163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  <w:r w:rsidRPr="007803A5">
        <w:rPr>
          <w:rFonts w:ascii="Candara" w:hAnsi="Candara"/>
          <w:i w:val="0"/>
          <w:szCs w:val="20"/>
        </w:rPr>
        <w:t xml:space="preserve">V/Na ___________________, </w:t>
      </w:r>
      <w:r w:rsidR="000560C9" w:rsidRPr="007803A5">
        <w:rPr>
          <w:rFonts w:ascii="Candara" w:hAnsi="Candara"/>
          <w:i w:val="0"/>
          <w:szCs w:val="20"/>
        </w:rPr>
        <w:t xml:space="preserve">(datum) </w:t>
      </w:r>
      <w:r w:rsidRPr="007803A5">
        <w:rPr>
          <w:rFonts w:ascii="Candara" w:hAnsi="Candara"/>
          <w:i w:val="0"/>
          <w:szCs w:val="20"/>
        </w:rPr>
        <w:t xml:space="preserve">______________ </w:t>
      </w:r>
    </w:p>
    <w:p w14:paraId="01F92473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4DF80F51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40707177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  <w:r w:rsidRPr="007803A5">
        <w:rPr>
          <w:rFonts w:ascii="Candara" w:hAnsi="Candara"/>
          <w:i w:val="0"/>
          <w:szCs w:val="20"/>
        </w:rPr>
        <w:t xml:space="preserve">                                                                                 Podpis vlagatelja:  _________________________________</w:t>
      </w:r>
      <w:r w:rsidRPr="007803A5">
        <w:rPr>
          <w:rFonts w:ascii="Candara" w:hAnsi="Candara"/>
          <w:i w:val="0"/>
          <w:szCs w:val="20"/>
          <w:u w:val="single"/>
        </w:rPr>
        <w:t xml:space="preserve">        </w:t>
      </w:r>
    </w:p>
    <w:p w14:paraId="34BDC74F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</w:p>
    <w:p w14:paraId="1389BBA1" w14:textId="1D1D3124" w:rsidR="00980B7D" w:rsidRPr="007803A5" w:rsidRDefault="00980B7D">
      <w:pPr>
        <w:spacing w:after="160" w:line="259" w:lineRule="auto"/>
        <w:rPr>
          <w:rFonts w:ascii="Candara" w:hAnsi="Candara" w:cs="Arial"/>
          <w:b/>
          <w:bCs/>
          <w:sz w:val="20"/>
          <w:szCs w:val="20"/>
          <w:u w:val="single"/>
        </w:rPr>
      </w:pPr>
    </w:p>
    <w:p w14:paraId="625CF671" w14:textId="7E40B5C1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  <w:u w:val="single"/>
        </w:rPr>
      </w:pPr>
      <w:r w:rsidRPr="007803A5">
        <w:rPr>
          <w:rFonts w:ascii="Candara" w:hAnsi="Candara" w:cs="Arial"/>
          <w:b/>
          <w:bCs/>
          <w:sz w:val="20"/>
          <w:szCs w:val="20"/>
          <w:u w:val="single"/>
        </w:rPr>
        <w:lastRenderedPageBreak/>
        <w:t xml:space="preserve">OBVEZNE PRILOGE: </w:t>
      </w:r>
    </w:p>
    <w:p w14:paraId="2367289D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478DE786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Candara" w:hAnsi="Candara" w:cs="Arial"/>
          <w:sz w:val="20"/>
          <w:szCs w:val="20"/>
        </w:rPr>
      </w:pPr>
    </w:p>
    <w:p w14:paraId="29F7ED60" w14:textId="56C2BBE0" w:rsidR="001550BF" w:rsidRPr="007803A5" w:rsidRDefault="001550BF" w:rsidP="001550BF">
      <w:pPr>
        <w:pStyle w:val="Navadensplet"/>
        <w:numPr>
          <w:ilvl w:val="0"/>
          <w:numId w:val="5"/>
        </w:numPr>
        <w:spacing w:after="0"/>
        <w:ind w:left="567" w:hanging="283"/>
        <w:jc w:val="both"/>
        <w:rPr>
          <w:rFonts w:ascii="Candara" w:hAnsi="Candara"/>
          <w:color w:val="000000"/>
          <w:sz w:val="20"/>
          <w:szCs w:val="20"/>
        </w:rPr>
      </w:pPr>
      <w:r w:rsidRPr="007803A5">
        <w:rPr>
          <w:rFonts w:ascii="Candara" w:hAnsi="Candara"/>
          <w:color w:val="000000"/>
          <w:sz w:val="20"/>
          <w:szCs w:val="20"/>
        </w:rPr>
        <w:t xml:space="preserve">izjava o lastnostih </w:t>
      </w:r>
      <w:r w:rsidR="00D81E26" w:rsidRPr="007803A5">
        <w:rPr>
          <w:rFonts w:ascii="Candara" w:hAnsi="Candara"/>
          <w:color w:val="000000"/>
          <w:sz w:val="20"/>
          <w:szCs w:val="20"/>
        </w:rPr>
        <w:t xml:space="preserve">protipoplavnih zaščit - </w:t>
      </w:r>
      <w:proofErr w:type="spellStart"/>
      <w:r w:rsidR="00D81E26" w:rsidRPr="007803A5">
        <w:rPr>
          <w:rFonts w:ascii="Candara" w:hAnsi="Candara"/>
          <w:color w:val="000000"/>
          <w:sz w:val="20"/>
          <w:szCs w:val="20"/>
        </w:rPr>
        <w:t>zagatnic</w:t>
      </w:r>
      <w:proofErr w:type="spellEnd"/>
      <w:r w:rsidR="00D81E26" w:rsidRPr="007803A5">
        <w:rPr>
          <w:rFonts w:ascii="Candara" w:hAnsi="Candara"/>
          <w:color w:val="000000"/>
          <w:sz w:val="20"/>
          <w:szCs w:val="20"/>
        </w:rPr>
        <w:t xml:space="preserve"> (certifikat)</w:t>
      </w:r>
      <w:r w:rsidRPr="007803A5">
        <w:rPr>
          <w:rFonts w:ascii="Candara" w:hAnsi="Candara"/>
          <w:color w:val="000000"/>
          <w:sz w:val="20"/>
          <w:szCs w:val="20"/>
        </w:rPr>
        <w:t>;</w:t>
      </w:r>
    </w:p>
    <w:p w14:paraId="275A52B8" w14:textId="77777777" w:rsidR="001550BF" w:rsidRPr="007803A5" w:rsidRDefault="001550BF" w:rsidP="001550BF">
      <w:pPr>
        <w:pStyle w:val="Navadensplet"/>
        <w:spacing w:after="0"/>
        <w:ind w:left="567"/>
        <w:jc w:val="both"/>
        <w:rPr>
          <w:rFonts w:ascii="Candara" w:hAnsi="Candara"/>
          <w:color w:val="000000"/>
          <w:sz w:val="20"/>
          <w:szCs w:val="20"/>
        </w:rPr>
      </w:pPr>
    </w:p>
    <w:p w14:paraId="4F242453" w14:textId="75FAB93B" w:rsidR="001550BF" w:rsidRPr="007803A5" w:rsidRDefault="00D81E26" w:rsidP="001550BF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Candara" w:hAnsi="Candara"/>
          <w:sz w:val="20"/>
          <w:szCs w:val="20"/>
          <w:lang w:eastAsia="sl-SI"/>
        </w:rPr>
      </w:pPr>
      <w:r w:rsidRPr="007803A5">
        <w:rPr>
          <w:rFonts w:ascii="Candara" w:hAnsi="Candara"/>
          <w:sz w:val="20"/>
          <w:szCs w:val="20"/>
          <w:lang w:eastAsia="sl-SI"/>
        </w:rPr>
        <w:t>lokacijska informacija za lokacijo vgradnje protipoplavnih zaščit (razvidna stopnja poplavne ogroženosti);</w:t>
      </w:r>
    </w:p>
    <w:p w14:paraId="389268EF" w14:textId="77777777" w:rsidR="001550BF" w:rsidRPr="007803A5" w:rsidRDefault="001550BF" w:rsidP="001550BF">
      <w:pPr>
        <w:pStyle w:val="Odstavekseznama"/>
        <w:spacing w:after="0" w:line="240" w:lineRule="auto"/>
        <w:jc w:val="both"/>
        <w:rPr>
          <w:rFonts w:ascii="Candara" w:hAnsi="Candara"/>
          <w:sz w:val="20"/>
          <w:szCs w:val="20"/>
          <w:lang w:eastAsia="sl-SI"/>
        </w:rPr>
      </w:pPr>
    </w:p>
    <w:p w14:paraId="63D05810" w14:textId="17693A77" w:rsidR="001550BF" w:rsidRPr="007803A5" w:rsidRDefault="001550BF" w:rsidP="001550BF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Candara" w:hAnsi="Candara"/>
          <w:color w:val="000000"/>
          <w:sz w:val="20"/>
          <w:szCs w:val="20"/>
          <w:lang w:eastAsia="sl-SI"/>
        </w:rPr>
      </w:pPr>
      <w:r w:rsidRPr="007803A5">
        <w:rPr>
          <w:rFonts w:ascii="Candara" w:hAnsi="Candara"/>
          <w:color w:val="000000"/>
          <w:sz w:val="20"/>
          <w:szCs w:val="20"/>
          <w:lang w:eastAsia="sl-SI"/>
        </w:rPr>
        <w:t xml:space="preserve">soglasje </w:t>
      </w:r>
      <w:r w:rsidR="00D81E26" w:rsidRPr="007803A5">
        <w:rPr>
          <w:rFonts w:ascii="Candara" w:hAnsi="Candara"/>
          <w:color w:val="000000"/>
          <w:sz w:val="20"/>
          <w:szCs w:val="20"/>
          <w:lang w:eastAsia="sl-SI"/>
        </w:rPr>
        <w:t xml:space="preserve">Zavoda za varstvo kulturne dediščine (v kolikor je stavba zaščitena kot nepremična kulturna dediščina ali spomenik lokalnega pomena); </w:t>
      </w:r>
    </w:p>
    <w:p w14:paraId="0D482C9B" w14:textId="77777777" w:rsidR="001550BF" w:rsidRPr="007803A5" w:rsidRDefault="001550BF" w:rsidP="00D81E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sz w:val="20"/>
          <w:szCs w:val="20"/>
        </w:rPr>
      </w:pPr>
    </w:p>
    <w:p w14:paraId="24E3E404" w14:textId="1C1EB07A" w:rsidR="001550BF" w:rsidRPr="007803A5" w:rsidRDefault="001550BF" w:rsidP="001550BF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 xml:space="preserve">izjava o razpolaganju z zemljiščem, na katerem </w:t>
      </w:r>
      <w:r w:rsidR="00D81E26" w:rsidRPr="007803A5">
        <w:rPr>
          <w:rFonts w:ascii="Candara" w:hAnsi="Candara" w:cs="Arial"/>
          <w:color w:val="auto"/>
          <w:sz w:val="20"/>
          <w:szCs w:val="20"/>
        </w:rPr>
        <w:t>bodo</w:t>
      </w:r>
      <w:r w:rsidRPr="007803A5">
        <w:rPr>
          <w:rFonts w:ascii="Candara" w:hAnsi="Candara" w:cs="Arial"/>
          <w:color w:val="auto"/>
          <w:sz w:val="20"/>
          <w:szCs w:val="20"/>
        </w:rPr>
        <w:t xml:space="preserve"> postavljen</w:t>
      </w:r>
      <w:r w:rsidR="00D81E26" w:rsidRPr="007803A5">
        <w:rPr>
          <w:rFonts w:ascii="Candara" w:hAnsi="Candara" w:cs="Arial"/>
          <w:color w:val="auto"/>
          <w:sz w:val="20"/>
          <w:szCs w:val="20"/>
        </w:rPr>
        <w:t>e</w:t>
      </w:r>
      <w:r w:rsidRPr="007803A5">
        <w:rPr>
          <w:rFonts w:ascii="Candara" w:hAnsi="Candara" w:cs="Arial"/>
          <w:color w:val="auto"/>
          <w:sz w:val="20"/>
          <w:szCs w:val="20"/>
        </w:rPr>
        <w:t xml:space="preserve"> </w:t>
      </w:r>
      <w:r w:rsidR="00D81E26" w:rsidRPr="007803A5">
        <w:rPr>
          <w:rFonts w:ascii="Candara" w:hAnsi="Candara" w:cs="Arial"/>
          <w:color w:val="auto"/>
          <w:sz w:val="20"/>
          <w:szCs w:val="20"/>
        </w:rPr>
        <w:t xml:space="preserve">protipoplavne zaščite </w:t>
      </w:r>
      <w:r w:rsidRPr="007803A5">
        <w:rPr>
          <w:rFonts w:ascii="Candara" w:hAnsi="Candara" w:cs="Arial"/>
          <w:color w:val="auto"/>
          <w:sz w:val="20"/>
          <w:szCs w:val="20"/>
        </w:rPr>
        <w:t>(Priloga 1)</w:t>
      </w:r>
      <w:r w:rsidR="000560C9" w:rsidRPr="007803A5">
        <w:rPr>
          <w:rFonts w:ascii="Candara" w:hAnsi="Candara" w:cs="Arial"/>
          <w:color w:val="auto"/>
          <w:sz w:val="20"/>
          <w:szCs w:val="20"/>
        </w:rPr>
        <w:t>;</w:t>
      </w:r>
    </w:p>
    <w:p w14:paraId="55AF3FA6" w14:textId="77777777" w:rsidR="001550BF" w:rsidRPr="007803A5" w:rsidRDefault="001550BF" w:rsidP="001550BF">
      <w:pPr>
        <w:pStyle w:val="Navadensplet"/>
        <w:spacing w:after="0"/>
        <w:ind w:left="641"/>
        <w:jc w:val="both"/>
        <w:rPr>
          <w:rFonts w:ascii="Candara" w:hAnsi="Candara" w:cs="Arial"/>
          <w:color w:val="auto"/>
          <w:sz w:val="20"/>
          <w:szCs w:val="20"/>
        </w:rPr>
      </w:pPr>
    </w:p>
    <w:p w14:paraId="3F29A71C" w14:textId="77777777" w:rsidR="001550BF" w:rsidRPr="007803A5" w:rsidRDefault="001550BF" w:rsidP="001550BF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>podpisan osnutek pogodbe (Priloga 2)</w:t>
      </w:r>
      <w:r w:rsidR="000560C9" w:rsidRPr="007803A5">
        <w:rPr>
          <w:rFonts w:ascii="Candara" w:hAnsi="Candara" w:cs="Arial"/>
          <w:color w:val="auto"/>
          <w:sz w:val="20"/>
          <w:szCs w:val="20"/>
        </w:rPr>
        <w:t>;</w:t>
      </w:r>
    </w:p>
    <w:p w14:paraId="3BFCB4EA" w14:textId="77777777" w:rsidR="001550BF" w:rsidRPr="007803A5" w:rsidRDefault="001550BF" w:rsidP="001550BF">
      <w:pPr>
        <w:pStyle w:val="Navadensplet"/>
        <w:spacing w:after="0"/>
        <w:jc w:val="both"/>
        <w:rPr>
          <w:rFonts w:ascii="Candara" w:hAnsi="Candara" w:cs="Arial"/>
          <w:color w:val="auto"/>
          <w:sz w:val="20"/>
          <w:szCs w:val="20"/>
        </w:rPr>
      </w:pPr>
    </w:p>
    <w:p w14:paraId="68B54361" w14:textId="77777777" w:rsidR="001550BF" w:rsidRPr="007803A5" w:rsidRDefault="001550BF" w:rsidP="001550B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izjava o sofinanciranju tudi iz drugih virov javnih sredstev (Priloga 3)</w:t>
      </w:r>
      <w:r w:rsidR="000560C9" w:rsidRPr="007803A5">
        <w:rPr>
          <w:rFonts w:ascii="Candara" w:hAnsi="Candara" w:cs="Arial"/>
          <w:sz w:val="20"/>
          <w:szCs w:val="20"/>
        </w:rPr>
        <w:t>;</w:t>
      </w:r>
    </w:p>
    <w:p w14:paraId="0CE6E04B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sz w:val="20"/>
          <w:szCs w:val="20"/>
        </w:rPr>
      </w:pPr>
    </w:p>
    <w:p w14:paraId="1AB6142F" w14:textId="3A8C8CBE" w:rsidR="00D81E26" w:rsidRPr="007803A5" w:rsidRDefault="001550BF" w:rsidP="00D81E26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>fotokopij</w:t>
      </w:r>
      <w:r w:rsidR="00AA37B6" w:rsidRPr="007803A5">
        <w:rPr>
          <w:rFonts w:ascii="Candara" w:hAnsi="Candara" w:cs="Arial"/>
          <w:color w:val="auto"/>
          <w:sz w:val="20"/>
          <w:szCs w:val="20"/>
        </w:rPr>
        <w:t>a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 xml:space="preserve"> ponudbe za nakup protipoplavnih zaščit (iz katere mora biti razvidno za katero stavbo bodo zaščite uporabljene</w:t>
      </w:r>
      <w:r w:rsidR="00AA37B6" w:rsidRPr="007803A5">
        <w:rPr>
          <w:rFonts w:ascii="Candara" w:hAnsi="Candara" w:cs="Arial"/>
          <w:color w:val="auto"/>
          <w:sz w:val="20"/>
          <w:szCs w:val="20"/>
        </w:rPr>
        <w:t>)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>, fotokopij</w:t>
      </w:r>
      <w:r w:rsidR="00AA37B6" w:rsidRPr="007803A5">
        <w:rPr>
          <w:rFonts w:ascii="Candara" w:hAnsi="Candara" w:cs="Arial"/>
          <w:color w:val="auto"/>
          <w:sz w:val="20"/>
          <w:szCs w:val="20"/>
        </w:rPr>
        <w:t>a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 xml:space="preserve"> računa za nakup protipoplavnih zaščit </w:t>
      </w:r>
      <w:r w:rsidRPr="007803A5">
        <w:rPr>
          <w:rFonts w:ascii="Candara" w:hAnsi="Candara" w:cs="Arial"/>
          <w:color w:val="auto"/>
          <w:sz w:val="20"/>
          <w:szCs w:val="20"/>
        </w:rPr>
        <w:t>in potrdil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>o</w:t>
      </w:r>
      <w:r w:rsidRPr="007803A5">
        <w:rPr>
          <w:rFonts w:ascii="Candara" w:hAnsi="Candara" w:cs="Arial"/>
          <w:color w:val="auto"/>
          <w:sz w:val="20"/>
          <w:szCs w:val="20"/>
        </w:rPr>
        <w:t xml:space="preserve"> o plačil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>u računa</w:t>
      </w:r>
      <w:r w:rsidR="00D81E26" w:rsidRPr="007803A5">
        <w:rPr>
          <w:rFonts w:ascii="Candara" w:hAnsi="Candara" w:cs="Arial"/>
          <w:color w:val="auto"/>
          <w:sz w:val="20"/>
          <w:szCs w:val="20"/>
        </w:rPr>
        <w:t>;</w:t>
      </w:r>
    </w:p>
    <w:p w14:paraId="7290AD77" w14:textId="77777777" w:rsidR="00D81E26" w:rsidRPr="007803A5" w:rsidRDefault="00D81E26" w:rsidP="00D81E26">
      <w:pPr>
        <w:pStyle w:val="Navadensplet"/>
        <w:spacing w:after="0"/>
        <w:jc w:val="both"/>
        <w:rPr>
          <w:rFonts w:ascii="Candara" w:hAnsi="Candara" w:cs="Arial"/>
          <w:color w:val="auto"/>
          <w:sz w:val="20"/>
          <w:szCs w:val="20"/>
        </w:rPr>
      </w:pPr>
    </w:p>
    <w:p w14:paraId="5A737756" w14:textId="7E2869EA" w:rsidR="00D81E26" w:rsidRPr="007803A5" w:rsidRDefault="00D81E26" w:rsidP="001550BF">
      <w:pPr>
        <w:pStyle w:val="Navadensplet"/>
        <w:numPr>
          <w:ilvl w:val="0"/>
          <w:numId w:val="1"/>
        </w:numPr>
        <w:spacing w:after="0"/>
        <w:ind w:left="641" w:hanging="357"/>
        <w:jc w:val="both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 xml:space="preserve">fotografije protipoplavnih zaščit (montiranih oz. postavljenih ob fasadne odprtine </w:t>
      </w:r>
      <w:r w:rsidR="00980B7D" w:rsidRPr="007803A5">
        <w:rPr>
          <w:rFonts w:ascii="Candara" w:hAnsi="Candara" w:cs="Arial"/>
          <w:color w:val="auto"/>
          <w:sz w:val="20"/>
          <w:szCs w:val="20"/>
        </w:rPr>
        <w:t xml:space="preserve">upravičenčeve </w:t>
      </w:r>
      <w:r w:rsidRPr="007803A5">
        <w:rPr>
          <w:rFonts w:ascii="Candara" w:hAnsi="Candara" w:cs="Arial"/>
          <w:color w:val="auto"/>
          <w:sz w:val="20"/>
          <w:szCs w:val="20"/>
        </w:rPr>
        <w:t>stavbe).</w:t>
      </w:r>
    </w:p>
    <w:p w14:paraId="37905ED1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38924567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5E7D5336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08EE33CF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354642F9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578713B6" w14:textId="77777777" w:rsidR="00D81E26" w:rsidRPr="007803A5" w:rsidRDefault="00D81E26">
      <w:pPr>
        <w:spacing w:after="160" w:line="259" w:lineRule="auto"/>
        <w:rPr>
          <w:rFonts w:ascii="Candara" w:hAnsi="Candara" w:cs="Arial"/>
          <w:b/>
          <w:bCs/>
          <w:i/>
          <w:sz w:val="20"/>
          <w:szCs w:val="20"/>
        </w:rPr>
      </w:pPr>
      <w:r w:rsidRPr="007803A5">
        <w:rPr>
          <w:rFonts w:ascii="Candara" w:hAnsi="Candara" w:cs="Arial"/>
          <w:b/>
          <w:bCs/>
          <w:i/>
          <w:sz w:val="20"/>
          <w:szCs w:val="20"/>
        </w:rPr>
        <w:br w:type="page"/>
      </w:r>
    </w:p>
    <w:p w14:paraId="5E2C77E5" w14:textId="60311F35" w:rsidR="001550BF" w:rsidRPr="007803A5" w:rsidRDefault="001550BF" w:rsidP="001550BF">
      <w:pPr>
        <w:jc w:val="right"/>
        <w:rPr>
          <w:rFonts w:ascii="Candara" w:hAnsi="Candara" w:cs="Arial"/>
          <w:b/>
          <w:bCs/>
          <w:i/>
          <w:sz w:val="20"/>
          <w:szCs w:val="20"/>
        </w:rPr>
      </w:pPr>
      <w:r w:rsidRPr="007803A5">
        <w:rPr>
          <w:rFonts w:ascii="Candara" w:hAnsi="Candara" w:cs="Arial"/>
          <w:b/>
          <w:bCs/>
          <w:i/>
          <w:sz w:val="20"/>
          <w:szCs w:val="20"/>
        </w:rPr>
        <w:lastRenderedPageBreak/>
        <w:t>PRILOGA 1</w:t>
      </w:r>
    </w:p>
    <w:p w14:paraId="6B006AE6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0A11EA2D" w14:textId="77777777" w:rsidR="001550BF" w:rsidRPr="007803A5" w:rsidRDefault="001550BF" w:rsidP="001550BF">
      <w:pPr>
        <w:jc w:val="center"/>
        <w:rPr>
          <w:rFonts w:ascii="Candara" w:hAnsi="Candara" w:cs="Arial"/>
          <w:b/>
          <w:bCs/>
          <w:sz w:val="24"/>
          <w:szCs w:val="24"/>
        </w:rPr>
      </w:pPr>
      <w:r w:rsidRPr="007803A5">
        <w:rPr>
          <w:rFonts w:ascii="Candara" w:hAnsi="Candara" w:cs="Arial"/>
          <w:b/>
          <w:bCs/>
          <w:sz w:val="24"/>
          <w:szCs w:val="24"/>
        </w:rPr>
        <w:t>I Z J A V A</w:t>
      </w:r>
    </w:p>
    <w:p w14:paraId="6C51741F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0BE0B6CF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46D1EC41" w14:textId="77777777" w:rsidR="001550BF" w:rsidRPr="007803A5" w:rsidRDefault="001550BF" w:rsidP="001550BF">
      <w:pPr>
        <w:pStyle w:val="Naslov3"/>
        <w:numPr>
          <w:ilvl w:val="0"/>
          <w:numId w:val="0"/>
        </w:numPr>
        <w:ind w:left="720" w:hanging="720"/>
        <w:rPr>
          <w:rFonts w:ascii="Candara" w:hAnsi="Candara"/>
          <w:i w:val="0"/>
          <w:sz w:val="20"/>
          <w:szCs w:val="20"/>
          <w:u w:val="single"/>
        </w:rPr>
      </w:pPr>
      <w:r w:rsidRPr="007803A5">
        <w:rPr>
          <w:rFonts w:ascii="Candara" w:hAnsi="Candara"/>
          <w:i w:val="0"/>
          <w:sz w:val="20"/>
          <w:szCs w:val="20"/>
          <w:u w:val="single"/>
        </w:rPr>
        <w:t>PODATKI O VLAGATELJU</w:t>
      </w:r>
    </w:p>
    <w:p w14:paraId="7E615745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</w:p>
    <w:p w14:paraId="775DF437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Priimek in ime………………………………………………………………….…………………….</w:t>
      </w:r>
    </w:p>
    <w:p w14:paraId="6A6ECF73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</w:p>
    <w:p w14:paraId="38195727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EMŠO:………………………………………… Davčna številka: …………………………………</w:t>
      </w:r>
    </w:p>
    <w:p w14:paraId="3F314DFB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618975B7" w14:textId="77777777" w:rsidR="001550BF" w:rsidRPr="007803A5" w:rsidRDefault="00CC649B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Naslov stalnega prebivališča</w:t>
      </w:r>
      <w:r w:rsidR="001550BF" w:rsidRPr="007803A5">
        <w:rPr>
          <w:rFonts w:ascii="Candara" w:hAnsi="Candara" w:cs="Arial"/>
          <w:sz w:val="20"/>
          <w:szCs w:val="20"/>
        </w:rPr>
        <w:t>:………………………………………………………………………</w:t>
      </w:r>
    </w:p>
    <w:p w14:paraId="7175DE05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51D35F46" w14:textId="77777777" w:rsidR="001550BF" w:rsidRPr="007803A5" w:rsidRDefault="001550BF" w:rsidP="001550BF">
      <w:pPr>
        <w:jc w:val="center"/>
        <w:rPr>
          <w:rFonts w:ascii="Candara" w:hAnsi="Candara" w:cs="Arial"/>
          <w:bCs/>
          <w:sz w:val="20"/>
          <w:szCs w:val="20"/>
        </w:rPr>
      </w:pPr>
      <w:r w:rsidRPr="007803A5">
        <w:rPr>
          <w:rFonts w:ascii="Candara" w:hAnsi="Candara" w:cs="Arial"/>
          <w:bCs/>
          <w:sz w:val="20"/>
          <w:szCs w:val="20"/>
        </w:rPr>
        <w:t>IZJAVLJAM,</w:t>
      </w:r>
    </w:p>
    <w:p w14:paraId="34FAEB34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  <w:r w:rsidRPr="007803A5">
        <w:rPr>
          <w:rFonts w:ascii="Candara" w:hAnsi="Candara" w:cs="Arial"/>
          <w:b/>
          <w:bCs/>
          <w:sz w:val="20"/>
          <w:szCs w:val="20"/>
        </w:rPr>
        <w:t xml:space="preserve"> </w:t>
      </w:r>
    </w:p>
    <w:p w14:paraId="50610C10" w14:textId="77777777" w:rsidR="00F0734D" w:rsidRDefault="001550BF" w:rsidP="001550BF">
      <w:pPr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bCs/>
          <w:sz w:val="20"/>
          <w:szCs w:val="20"/>
        </w:rPr>
        <w:t xml:space="preserve">da razpolagam z zemljiščem </w:t>
      </w:r>
      <w:proofErr w:type="spellStart"/>
      <w:r w:rsidRPr="007803A5">
        <w:rPr>
          <w:rFonts w:ascii="Candara" w:hAnsi="Candara" w:cs="Arial"/>
          <w:bCs/>
          <w:sz w:val="20"/>
          <w:szCs w:val="20"/>
        </w:rPr>
        <w:t>parc</w:t>
      </w:r>
      <w:proofErr w:type="spellEnd"/>
      <w:r w:rsidRPr="007803A5">
        <w:rPr>
          <w:rFonts w:ascii="Candara" w:hAnsi="Candara" w:cs="Arial"/>
          <w:bCs/>
          <w:sz w:val="20"/>
          <w:szCs w:val="20"/>
        </w:rPr>
        <w:t xml:space="preserve">. št. ___________________, </w:t>
      </w:r>
      <w:proofErr w:type="spellStart"/>
      <w:r w:rsidRPr="007803A5">
        <w:rPr>
          <w:rFonts w:ascii="Candara" w:hAnsi="Candara" w:cs="Arial"/>
          <w:bCs/>
          <w:sz w:val="20"/>
          <w:szCs w:val="20"/>
        </w:rPr>
        <w:t>k.o</w:t>
      </w:r>
      <w:proofErr w:type="spellEnd"/>
      <w:r w:rsidRPr="007803A5">
        <w:rPr>
          <w:rFonts w:ascii="Candara" w:hAnsi="Candara" w:cs="Arial"/>
          <w:bCs/>
          <w:sz w:val="20"/>
          <w:szCs w:val="20"/>
        </w:rPr>
        <w:t>.______________________</w:t>
      </w:r>
      <w:r w:rsidRPr="007803A5">
        <w:rPr>
          <w:rFonts w:ascii="Candara" w:hAnsi="Candara" w:cs="Arial"/>
          <w:sz w:val="20"/>
          <w:szCs w:val="20"/>
        </w:rPr>
        <w:t xml:space="preserve">, </w:t>
      </w:r>
    </w:p>
    <w:p w14:paraId="191DFD83" w14:textId="157F515D" w:rsidR="001550BF" w:rsidRPr="007803A5" w:rsidRDefault="001550BF" w:rsidP="001550BF">
      <w:pPr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 xml:space="preserve">na katerem </w:t>
      </w:r>
      <w:r w:rsidR="00D81E26" w:rsidRPr="007803A5">
        <w:rPr>
          <w:rFonts w:ascii="Candara" w:hAnsi="Candara" w:cs="Arial"/>
          <w:sz w:val="20"/>
          <w:szCs w:val="20"/>
        </w:rPr>
        <w:t>so</w:t>
      </w:r>
      <w:r w:rsidRPr="007803A5">
        <w:rPr>
          <w:rFonts w:ascii="Candara" w:hAnsi="Candara" w:cs="Arial"/>
          <w:sz w:val="20"/>
          <w:szCs w:val="20"/>
        </w:rPr>
        <w:t xml:space="preserve"> postavljen</w:t>
      </w:r>
      <w:r w:rsidR="00D81E26" w:rsidRPr="007803A5">
        <w:rPr>
          <w:rFonts w:ascii="Candara" w:hAnsi="Candara" w:cs="Arial"/>
          <w:sz w:val="20"/>
          <w:szCs w:val="20"/>
        </w:rPr>
        <w:t>e</w:t>
      </w:r>
      <w:r w:rsidRPr="007803A5">
        <w:rPr>
          <w:rFonts w:ascii="Candara" w:hAnsi="Candara" w:cs="Arial"/>
          <w:sz w:val="20"/>
          <w:szCs w:val="20"/>
        </w:rPr>
        <w:t xml:space="preserve"> </w:t>
      </w:r>
      <w:r w:rsidR="00D81E26" w:rsidRPr="007803A5">
        <w:rPr>
          <w:rFonts w:ascii="Candara" w:hAnsi="Candara" w:cs="Arial"/>
          <w:sz w:val="20"/>
          <w:szCs w:val="20"/>
        </w:rPr>
        <w:t>protipoplavne zaščite</w:t>
      </w:r>
      <w:r w:rsidRPr="007803A5">
        <w:rPr>
          <w:rFonts w:ascii="Candara" w:hAnsi="Candara" w:cs="Arial"/>
          <w:sz w:val="20"/>
          <w:szCs w:val="20"/>
        </w:rPr>
        <w:t>.</w:t>
      </w:r>
    </w:p>
    <w:p w14:paraId="2E935957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65D734C5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0C10656D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  <w:r w:rsidRPr="007803A5">
        <w:rPr>
          <w:rFonts w:ascii="Candara" w:hAnsi="Candara"/>
          <w:i w:val="0"/>
          <w:szCs w:val="20"/>
        </w:rPr>
        <w:t xml:space="preserve">V/Na ___________________, </w:t>
      </w:r>
      <w:r w:rsidR="000560C9" w:rsidRPr="007803A5">
        <w:rPr>
          <w:rFonts w:ascii="Candara" w:hAnsi="Candara"/>
          <w:i w:val="0"/>
          <w:szCs w:val="20"/>
        </w:rPr>
        <w:t>(datum)</w:t>
      </w:r>
      <w:r w:rsidRPr="007803A5">
        <w:rPr>
          <w:rFonts w:ascii="Candara" w:hAnsi="Candara"/>
          <w:i w:val="0"/>
          <w:szCs w:val="20"/>
        </w:rPr>
        <w:t xml:space="preserve"> ______________ </w:t>
      </w:r>
    </w:p>
    <w:p w14:paraId="6C0FC3BD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33D50BE4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0F3608C4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26FB0000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  <w:r w:rsidRPr="007803A5">
        <w:rPr>
          <w:rFonts w:ascii="Candara" w:hAnsi="Candara"/>
          <w:i w:val="0"/>
          <w:szCs w:val="20"/>
        </w:rPr>
        <w:t xml:space="preserve">                                                                                 Podpis vlagatelja:  _________________________________</w:t>
      </w:r>
      <w:r w:rsidRPr="007803A5">
        <w:rPr>
          <w:rFonts w:ascii="Candara" w:hAnsi="Candara"/>
          <w:i w:val="0"/>
          <w:szCs w:val="20"/>
          <w:u w:val="single"/>
        </w:rPr>
        <w:t xml:space="preserve">        </w:t>
      </w:r>
    </w:p>
    <w:p w14:paraId="063BCDB4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</w:p>
    <w:p w14:paraId="3F4F33BA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5C804F65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4172B3F4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686E5E72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6D2A2E34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063B6539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2FA6F793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3374A143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1C5B5F88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7D97B665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403D2D1D" w14:textId="77777777" w:rsidR="001550BF" w:rsidRPr="007803A5" w:rsidRDefault="001550BF" w:rsidP="001550BF">
      <w:pPr>
        <w:spacing w:after="0" w:line="240" w:lineRule="auto"/>
        <w:jc w:val="right"/>
        <w:rPr>
          <w:rFonts w:ascii="Candara" w:hAnsi="Candara" w:cs="Arial"/>
          <w:b/>
          <w:bCs/>
          <w:i/>
          <w:sz w:val="20"/>
          <w:szCs w:val="20"/>
        </w:rPr>
      </w:pPr>
      <w:r w:rsidRPr="007803A5">
        <w:rPr>
          <w:rFonts w:ascii="Candara" w:hAnsi="Candara" w:cs="Arial"/>
          <w:b/>
          <w:bCs/>
          <w:i/>
          <w:sz w:val="20"/>
          <w:szCs w:val="20"/>
        </w:rPr>
        <w:lastRenderedPageBreak/>
        <w:t>PRILOGA 2</w:t>
      </w:r>
    </w:p>
    <w:p w14:paraId="05F88516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ndara" w:hAnsi="Candara" w:cs="Arial"/>
          <w:b/>
          <w:bCs/>
          <w:sz w:val="20"/>
          <w:szCs w:val="20"/>
        </w:rPr>
      </w:pPr>
    </w:p>
    <w:p w14:paraId="354B2B7A" w14:textId="77777777" w:rsidR="00643E33" w:rsidRPr="007803A5" w:rsidRDefault="00643E33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b/>
          <w:bCs/>
          <w:sz w:val="20"/>
          <w:szCs w:val="20"/>
        </w:rPr>
      </w:pPr>
    </w:p>
    <w:p w14:paraId="2A163E69" w14:textId="42D660C5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b/>
          <w:bCs/>
          <w:sz w:val="20"/>
          <w:szCs w:val="20"/>
        </w:rPr>
        <w:t>VZOREC POGODBE</w:t>
      </w:r>
    </w:p>
    <w:p w14:paraId="32651C6F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1" w:lineRule="exact"/>
        <w:jc w:val="both"/>
        <w:rPr>
          <w:rFonts w:ascii="Candara" w:hAnsi="Candara"/>
          <w:sz w:val="20"/>
          <w:szCs w:val="20"/>
        </w:rPr>
      </w:pPr>
    </w:p>
    <w:p w14:paraId="6C00A371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b/>
          <w:bCs/>
          <w:sz w:val="20"/>
          <w:szCs w:val="20"/>
        </w:rPr>
      </w:pPr>
    </w:p>
    <w:p w14:paraId="6F8B0D13" w14:textId="0E5B4696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Arial"/>
          <w:b/>
          <w:bCs/>
          <w:sz w:val="20"/>
          <w:szCs w:val="20"/>
        </w:rPr>
      </w:pPr>
      <w:r w:rsidRPr="007803A5">
        <w:rPr>
          <w:rFonts w:ascii="Candara" w:hAnsi="Candara" w:cs="Arial"/>
          <w:b/>
          <w:bCs/>
          <w:sz w:val="20"/>
          <w:szCs w:val="20"/>
        </w:rPr>
        <w:t xml:space="preserve">o sofinanciranju nakupa </w:t>
      </w:r>
      <w:r w:rsidR="00D81E26" w:rsidRPr="007803A5">
        <w:rPr>
          <w:rFonts w:ascii="Candara" w:hAnsi="Candara" w:cs="Arial"/>
          <w:b/>
          <w:bCs/>
          <w:sz w:val="20"/>
          <w:szCs w:val="20"/>
        </w:rPr>
        <w:t>odstranljivih protipoplavnih zaščit</w:t>
      </w:r>
    </w:p>
    <w:p w14:paraId="448188D0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sz w:val="20"/>
          <w:szCs w:val="20"/>
        </w:rPr>
      </w:pPr>
    </w:p>
    <w:p w14:paraId="386A7798" w14:textId="1FCFACDB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7D27169C" w14:textId="77777777" w:rsidR="00643E33" w:rsidRPr="007803A5" w:rsidRDefault="00643E33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677AC880" w14:textId="77777777" w:rsidR="001550BF" w:rsidRPr="007803A5" w:rsidRDefault="001550BF" w:rsidP="001550BF">
      <w:pPr>
        <w:spacing w:after="0"/>
        <w:jc w:val="both"/>
        <w:rPr>
          <w:rFonts w:ascii="Candara" w:hAnsi="Candara" w:cs="Arial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Občina Šmarje pri Jelšah</w:t>
      </w:r>
      <w:r w:rsidRPr="007803A5">
        <w:rPr>
          <w:rFonts w:ascii="Candara" w:hAnsi="Candara"/>
          <w:sz w:val="20"/>
          <w:szCs w:val="20"/>
        </w:rPr>
        <w:t xml:space="preserve">, </w:t>
      </w:r>
      <w:r w:rsidRPr="007803A5">
        <w:rPr>
          <w:rFonts w:ascii="Candara" w:hAnsi="Candara"/>
          <w:b/>
          <w:sz w:val="20"/>
          <w:szCs w:val="20"/>
        </w:rPr>
        <w:t>Aškerčev trg 1</w:t>
      </w:r>
      <w:r w:rsidR="00C27530" w:rsidRPr="007803A5">
        <w:rPr>
          <w:rFonts w:ascii="Candara" w:hAnsi="Candara"/>
          <w:b/>
          <w:sz w:val="20"/>
          <w:szCs w:val="20"/>
        </w:rPr>
        <w:t>5</w:t>
      </w:r>
      <w:r w:rsidRPr="007803A5">
        <w:rPr>
          <w:rFonts w:ascii="Candara" w:hAnsi="Candara"/>
          <w:b/>
          <w:sz w:val="20"/>
          <w:szCs w:val="20"/>
        </w:rPr>
        <w:t>, 3240 Šmarje pri Jelšah</w:t>
      </w:r>
      <w:r w:rsidRPr="007803A5">
        <w:rPr>
          <w:rFonts w:ascii="Candara" w:hAnsi="Candara"/>
          <w:sz w:val="20"/>
          <w:szCs w:val="20"/>
        </w:rPr>
        <w:t xml:space="preserve"> (matična številka: 5884012, davčna številka 17124379), ki jo zastopa župan, </w:t>
      </w:r>
      <w:r w:rsidR="002247C9" w:rsidRPr="007803A5">
        <w:rPr>
          <w:rFonts w:ascii="Candara" w:hAnsi="Candara" w:cs="Arial"/>
          <w:b/>
          <w:sz w:val="20"/>
          <w:szCs w:val="20"/>
        </w:rPr>
        <w:t>Matija Čakš, dr.</w:t>
      </w:r>
      <w:r w:rsidR="000560C9" w:rsidRPr="007803A5">
        <w:rPr>
          <w:rFonts w:ascii="Candara" w:hAnsi="Candara" w:cs="Arial"/>
          <w:b/>
          <w:sz w:val="20"/>
          <w:szCs w:val="20"/>
        </w:rPr>
        <w:t xml:space="preserve"> </w:t>
      </w:r>
      <w:r w:rsidR="002247C9" w:rsidRPr="007803A5">
        <w:rPr>
          <w:rFonts w:ascii="Candara" w:hAnsi="Candara" w:cs="Arial"/>
          <w:b/>
          <w:sz w:val="20"/>
          <w:szCs w:val="20"/>
        </w:rPr>
        <w:t>vet.</w:t>
      </w:r>
      <w:r w:rsidR="000560C9" w:rsidRPr="007803A5">
        <w:rPr>
          <w:rFonts w:ascii="Candara" w:hAnsi="Candara" w:cs="Arial"/>
          <w:b/>
          <w:sz w:val="20"/>
          <w:szCs w:val="20"/>
        </w:rPr>
        <w:t xml:space="preserve"> </w:t>
      </w:r>
      <w:r w:rsidR="002247C9" w:rsidRPr="007803A5">
        <w:rPr>
          <w:rFonts w:ascii="Candara" w:hAnsi="Candara" w:cs="Arial"/>
          <w:b/>
          <w:sz w:val="20"/>
          <w:szCs w:val="20"/>
        </w:rPr>
        <w:t>med.</w:t>
      </w:r>
      <w:r w:rsidR="000560C9" w:rsidRPr="007803A5">
        <w:rPr>
          <w:rFonts w:ascii="Candara" w:hAnsi="Candara" w:cs="Arial"/>
          <w:b/>
          <w:sz w:val="20"/>
          <w:szCs w:val="20"/>
        </w:rPr>
        <w:t xml:space="preserve">, </w:t>
      </w:r>
      <w:r w:rsidR="002247C9" w:rsidRPr="007803A5">
        <w:rPr>
          <w:rFonts w:ascii="Candara" w:hAnsi="Candara" w:cs="Arial"/>
          <w:b/>
          <w:sz w:val="20"/>
          <w:szCs w:val="20"/>
        </w:rPr>
        <w:t>spec.</w:t>
      </w:r>
      <w:r w:rsidR="000560C9" w:rsidRPr="007803A5">
        <w:rPr>
          <w:rFonts w:ascii="Candara" w:hAnsi="Candara" w:cs="Arial"/>
          <w:b/>
          <w:sz w:val="20"/>
          <w:szCs w:val="20"/>
        </w:rPr>
        <w:t xml:space="preserve"> </w:t>
      </w:r>
      <w:proofErr w:type="spellStart"/>
      <w:r w:rsidR="002247C9" w:rsidRPr="007803A5">
        <w:rPr>
          <w:rFonts w:ascii="Candara" w:hAnsi="Candara" w:cs="Arial"/>
          <w:b/>
          <w:sz w:val="20"/>
          <w:szCs w:val="20"/>
        </w:rPr>
        <w:t>bujatrike</w:t>
      </w:r>
      <w:proofErr w:type="spellEnd"/>
    </w:p>
    <w:p w14:paraId="6C6ABEDF" w14:textId="77777777" w:rsidR="002247C9" w:rsidRPr="007803A5" w:rsidRDefault="002247C9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56297230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(v nadaljevanju: Občina)</w:t>
      </w:r>
    </w:p>
    <w:p w14:paraId="0F0E7AF9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39906CA3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in</w:t>
      </w:r>
    </w:p>
    <w:p w14:paraId="74A47C4F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6541CD65" w14:textId="77777777" w:rsidR="001550BF" w:rsidRPr="007803A5" w:rsidRDefault="001550BF" w:rsidP="001550BF">
      <w:pPr>
        <w:spacing w:after="0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______________________________________________________________________________________</w:t>
      </w:r>
    </w:p>
    <w:p w14:paraId="28718EB5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(ime in priimek ter prebivališče)</w:t>
      </w:r>
    </w:p>
    <w:p w14:paraId="277C88A0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Davčna številka: </w:t>
      </w:r>
    </w:p>
    <w:p w14:paraId="6F9237EA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EMŠO:</w:t>
      </w:r>
    </w:p>
    <w:p w14:paraId="57780B63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</w:p>
    <w:p w14:paraId="3359A6B6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(v nadaljevanju: upravičenec)</w:t>
      </w:r>
    </w:p>
    <w:p w14:paraId="115D747A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494A366D" w14:textId="77777777" w:rsidR="001550BF" w:rsidRPr="007803A5" w:rsidRDefault="001550BF" w:rsidP="001550BF">
      <w:pPr>
        <w:spacing w:after="0" w:line="240" w:lineRule="auto"/>
        <w:rPr>
          <w:rFonts w:ascii="Candara" w:hAnsi="Candara"/>
          <w:sz w:val="20"/>
          <w:szCs w:val="20"/>
        </w:rPr>
      </w:pPr>
    </w:p>
    <w:p w14:paraId="3F16BFBA" w14:textId="77777777" w:rsidR="001550BF" w:rsidRPr="007803A5" w:rsidRDefault="001550BF" w:rsidP="001550BF">
      <w:pPr>
        <w:spacing w:after="0" w:line="240" w:lineRule="auto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skleneta in dogovorita naslednjo</w:t>
      </w:r>
    </w:p>
    <w:p w14:paraId="66C60B06" w14:textId="77777777" w:rsidR="001550BF" w:rsidRPr="007803A5" w:rsidRDefault="001550BF" w:rsidP="001550BF">
      <w:pPr>
        <w:spacing w:after="0" w:line="240" w:lineRule="auto"/>
        <w:rPr>
          <w:rFonts w:ascii="Candara" w:hAnsi="Candara"/>
          <w:sz w:val="20"/>
          <w:szCs w:val="20"/>
        </w:rPr>
      </w:pPr>
    </w:p>
    <w:p w14:paraId="56A1D7D2" w14:textId="3D1A04CF" w:rsidR="001550BF" w:rsidRPr="007803A5" w:rsidRDefault="001550BF" w:rsidP="001550BF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2A375B48" w14:textId="77777777" w:rsidR="00643E33" w:rsidRPr="007803A5" w:rsidRDefault="00643E33" w:rsidP="001550BF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19E169AF" w14:textId="0B7948AF" w:rsidR="001550BF" w:rsidRPr="007803A5" w:rsidRDefault="001550BF" w:rsidP="001550BF">
      <w:pPr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 xml:space="preserve">P O G O D B O </w:t>
      </w:r>
      <w:proofErr w:type="spellStart"/>
      <w:r w:rsidRPr="007803A5">
        <w:rPr>
          <w:rFonts w:ascii="Candara" w:hAnsi="Candara" w:cs="Arial"/>
          <w:b/>
          <w:bCs/>
          <w:sz w:val="20"/>
          <w:szCs w:val="20"/>
        </w:rPr>
        <w:t>o</w:t>
      </w:r>
      <w:proofErr w:type="spellEnd"/>
      <w:r w:rsidRPr="007803A5">
        <w:rPr>
          <w:rFonts w:ascii="Candara" w:hAnsi="Candara" w:cs="Arial"/>
          <w:b/>
          <w:bCs/>
          <w:sz w:val="20"/>
          <w:szCs w:val="20"/>
        </w:rPr>
        <w:t xml:space="preserve"> </w:t>
      </w:r>
      <w:bookmarkStart w:id="0" w:name="_Hlk202782967"/>
      <w:r w:rsidRPr="007803A5">
        <w:rPr>
          <w:rFonts w:ascii="Candara" w:hAnsi="Candara" w:cs="Arial"/>
          <w:b/>
          <w:bCs/>
          <w:sz w:val="20"/>
          <w:szCs w:val="20"/>
        </w:rPr>
        <w:t xml:space="preserve">sofinanciranju nakupa </w:t>
      </w:r>
      <w:r w:rsidR="00D81E26" w:rsidRPr="007803A5">
        <w:rPr>
          <w:rFonts w:ascii="Candara" w:hAnsi="Candara" w:cs="Arial"/>
          <w:b/>
          <w:bCs/>
          <w:sz w:val="20"/>
          <w:szCs w:val="20"/>
        </w:rPr>
        <w:t>odstranljivih protipoplavnih zaščit</w:t>
      </w:r>
      <w:bookmarkEnd w:id="0"/>
    </w:p>
    <w:p w14:paraId="77A0229B" w14:textId="28B5AA15" w:rsidR="001550BF" w:rsidRPr="007803A5" w:rsidRDefault="001550BF" w:rsidP="001550BF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C4AA1B2" w14:textId="77777777" w:rsidR="00643E33" w:rsidRPr="007803A5" w:rsidRDefault="00643E33" w:rsidP="001550BF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55C91D0" w14:textId="77777777" w:rsidR="001550BF" w:rsidRPr="007803A5" w:rsidRDefault="001550BF" w:rsidP="001550BF">
      <w:pPr>
        <w:numPr>
          <w:ilvl w:val="0"/>
          <w:numId w:val="4"/>
        </w:numPr>
        <w:spacing w:after="0" w:line="240" w:lineRule="auto"/>
        <w:jc w:val="center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člen</w:t>
      </w:r>
    </w:p>
    <w:p w14:paraId="5B52BBFE" w14:textId="77777777" w:rsidR="001550BF" w:rsidRPr="007803A5" w:rsidRDefault="001550BF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1002DA8A" w14:textId="77777777" w:rsidR="001550BF" w:rsidRPr="007803A5" w:rsidRDefault="001550BF" w:rsidP="001550BF">
      <w:pPr>
        <w:pStyle w:val="Telobesedila2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Pogodbeni stranki uvodoma ugotavljata:</w:t>
      </w:r>
    </w:p>
    <w:p w14:paraId="58869CC0" w14:textId="2D774755" w:rsidR="001550BF" w:rsidRPr="007803A5" w:rsidRDefault="0077391A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da je O</w:t>
      </w:r>
      <w:r w:rsidR="001550BF" w:rsidRPr="007803A5">
        <w:rPr>
          <w:rFonts w:ascii="Candara" w:hAnsi="Candara"/>
          <w:sz w:val="20"/>
          <w:szCs w:val="20"/>
        </w:rPr>
        <w:t xml:space="preserve">bčina na spletni strani </w:t>
      </w:r>
      <w:r w:rsidRPr="007803A5">
        <w:rPr>
          <w:rFonts w:ascii="Candara" w:hAnsi="Candara"/>
          <w:sz w:val="20"/>
          <w:szCs w:val="20"/>
        </w:rPr>
        <w:t>O</w:t>
      </w:r>
      <w:r w:rsidR="001550BF" w:rsidRPr="007803A5">
        <w:rPr>
          <w:rFonts w:ascii="Candara" w:hAnsi="Candara"/>
          <w:sz w:val="20"/>
          <w:szCs w:val="20"/>
        </w:rPr>
        <w:t xml:space="preserve">bčine </w:t>
      </w:r>
      <w:r w:rsidRPr="007803A5">
        <w:rPr>
          <w:rFonts w:ascii="Candara" w:hAnsi="Candara"/>
          <w:sz w:val="20"/>
          <w:szCs w:val="20"/>
        </w:rPr>
        <w:t xml:space="preserve">Šmarje pri Jelšah </w:t>
      </w:r>
      <w:r w:rsidR="001550BF" w:rsidRPr="007803A5">
        <w:rPr>
          <w:rFonts w:ascii="Candara" w:hAnsi="Candara"/>
          <w:sz w:val="20"/>
          <w:szCs w:val="20"/>
        </w:rPr>
        <w:t xml:space="preserve">objavila </w:t>
      </w:r>
      <w:r w:rsidR="000560C9" w:rsidRPr="007803A5">
        <w:rPr>
          <w:rFonts w:ascii="Candara" w:hAnsi="Candara"/>
          <w:sz w:val="20"/>
          <w:szCs w:val="20"/>
        </w:rPr>
        <w:t>j</w:t>
      </w:r>
      <w:r w:rsidR="001550BF" w:rsidRPr="007803A5">
        <w:rPr>
          <w:rFonts w:ascii="Candara" w:hAnsi="Candara"/>
          <w:sz w:val="20"/>
          <w:szCs w:val="20"/>
        </w:rPr>
        <w:t xml:space="preserve">avni razpis za dodelitve nepovratnih finančnih sredstev za namen nakupa </w:t>
      </w:r>
      <w:bookmarkStart w:id="1" w:name="_Hlk202782943"/>
      <w:r w:rsidR="00D81E26" w:rsidRPr="007803A5">
        <w:rPr>
          <w:rFonts w:ascii="Candara" w:hAnsi="Candara"/>
          <w:sz w:val="20"/>
          <w:szCs w:val="20"/>
        </w:rPr>
        <w:t>odstranljivih protipoplavnih zaščit</w:t>
      </w:r>
      <w:bookmarkEnd w:id="1"/>
      <w:r w:rsidR="00D81E26" w:rsidRPr="007803A5">
        <w:rPr>
          <w:rFonts w:ascii="Candara" w:hAnsi="Candara"/>
          <w:sz w:val="20"/>
          <w:szCs w:val="20"/>
        </w:rPr>
        <w:t xml:space="preserve"> </w:t>
      </w:r>
      <w:r w:rsidR="001550BF" w:rsidRPr="007803A5">
        <w:rPr>
          <w:rFonts w:ascii="Candara" w:hAnsi="Candara"/>
          <w:sz w:val="20"/>
          <w:szCs w:val="20"/>
        </w:rPr>
        <w:t xml:space="preserve">na območju </w:t>
      </w:r>
      <w:r w:rsidR="000560C9" w:rsidRPr="007803A5">
        <w:rPr>
          <w:rFonts w:ascii="Candara" w:hAnsi="Candara"/>
          <w:sz w:val="20"/>
          <w:szCs w:val="20"/>
        </w:rPr>
        <w:t>o</w:t>
      </w:r>
      <w:r w:rsidR="001550BF" w:rsidRPr="007803A5">
        <w:rPr>
          <w:rFonts w:ascii="Candara" w:hAnsi="Candara"/>
          <w:sz w:val="20"/>
          <w:szCs w:val="20"/>
        </w:rPr>
        <w:t xml:space="preserve">bčine  Šmarje pri Jelšah </w:t>
      </w:r>
      <w:r w:rsidR="00CC649B" w:rsidRPr="007803A5">
        <w:rPr>
          <w:rFonts w:ascii="Candara" w:hAnsi="Candara"/>
          <w:sz w:val="20"/>
          <w:szCs w:val="20"/>
        </w:rPr>
        <w:t>v letu 20</w:t>
      </w:r>
      <w:r w:rsidR="00C27530" w:rsidRPr="007803A5">
        <w:rPr>
          <w:rFonts w:ascii="Candara" w:hAnsi="Candara"/>
          <w:sz w:val="20"/>
          <w:szCs w:val="20"/>
        </w:rPr>
        <w:t>2</w:t>
      </w:r>
      <w:r w:rsidR="00D81E26" w:rsidRPr="007803A5">
        <w:rPr>
          <w:rFonts w:ascii="Candara" w:hAnsi="Candara"/>
          <w:sz w:val="20"/>
          <w:szCs w:val="20"/>
        </w:rPr>
        <w:t>5</w:t>
      </w:r>
      <w:r w:rsidR="001550BF" w:rsidRPr="007803A5">
        <w:rPr>
          <w:rFonts w:ascii="Candara" w:hAnsi="Candara"/>
          <w:sz w:val="20"/>
          <w:szCs w:val="20"/>
        </w:rPr>
        <w:t>,</w:t>
      </w:r>
    </w:p>
    <w:p w14:paraId="3F384991" w14:textId="42577D3F" w:rsidR="001550BF" w:rsidRPr="007803A5" w:rsidRDefault="001550BF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da je upravičenec pravočasno oddal vlogo za sofinanciranje </w:t>
      </w:r>
      <w:r w:rsidR="00D81E26" w:rsidRPr="007803A5">
        <w:rPr>
          <w:rFonts w:ascii="Candara" w:hAnsi="Candara"/>
          <w:sz w:val="20"/>
          <w:szCs w:val="20"/>
        </w:rPr>
        <w:t>nakupa odstranljivih protipoplavnih zaščit</w:t>
      </w:r>
      <w:r w:rsidRPr="007803A5">
        <w:rPr>
          <w:rFonts w:ascii="Candara" w:hAnsi="Candara"/>
          <w:sz w:val="20"/>
          <w:szCs w:val="20"/>
        </w:rPr>
        <w:t>,</w:t>
      </w:r>
    </w:p>
    <w:p w14:paraId="6D6B1504" w14:textId="77777777" w:rsidR="001550BF" w:rsidRPr="007803A5" w:rsidRDefault="001550BF" w:rsidP="001550BF">
      <w:pPr>
        <w:pStyle w:val="Telobesedila2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da je bil upravičencu na podlagi popolne vloge izdan sklep o dodelitvi sredstev</w:t>
      </w:r>
      <w:r w:rsidR="000560C9" w:rsidRPr="007803A5">
        <w:rPr>
          <w:rFonts w:ascii="Candara" w:hAnsi="Candara"/>
          <w:sz w:val="20"/>
          <w:szCs w:val="20"/>
        </w:rPr>
        <w:t>,</w:t>
      </w:r>
      <w:r w:rsidRPr="007803A5">
        <w:rPr>
          <w:rFonts w:ascii="Candara" w:hAnsi="Candara"/>
          <w:sz w:val="20"/>
          <w:szCs w:val="20"/>
        </w:rPr>
        <w:t xml:space="preserve"> št. ____________ z dne__________________, ki je postal dokončen dne _________________.</w:t>
      </w:r>
    </w:p>
    <w:p w14:paraId="40123663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15BD383A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2.  člen</w:t>
      </w:r>
    </w:p>
    <w:p w14:paraId="1722CEC2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2D62991B" w14:textId="29DCC6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Predmet te pogodbe je </w:t>
      </w:r>
      <w:r w:rsidR="00D81E26" w:rsidRPr="007803A5">
        <w:rPr>
          <w:rFonts w:ascii="Candara" w:hAnsi="Candara"/>
          <w:sz w:val="20"/>
          <w:szCs w:val="20"/>
        </w:rPr>
        <w:t xml:space="preserve">sofinanciranju nakupa odstranljivih protipoplavnih zaščit </w:t>
      </w:r>
      <w:r w:rsidRPr="007803A5">
        <w:rPr>
          <w:rFonts w:ascii="Candara" w:hAnsi="Candara"/>
          <w:sz w:val="20"/>
          <w:szCs w:val="20"/>
        </w:rPr>
        <w:t xml:space="preserve">na parceli št. ________________, </w:t>
      </w:r>
      <w:proofErr w:type="spellStart"/>
      <w:r w:rsidRPr="007803A5">
        <w:rPr>
          <w:rFonts w:ascii="Candara" w:hAnsi="Candara"/>
          <w:sz w:val="20"/>
          <w:szCs w:val="20"/>
        </w:rPr>
        <w:t>k.o</w:t>
      </w:r>
      <w:proofErr w:type="spellEnd"/>
      <w:r w:rsidRPr="007803A5">
        <w:rPr>
          <w:rFonts w:ascii="Candara" w:hAnsi="Candara"/>
          <w:sz w:val="20"/>
          <w:szCs w:val="20"/>
        </w:rPr>
        <w:t>. _____________________________________ .</w:t>
      </w:r>
    </w:p>
    <w:p w14:paraId="3A98763A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05FC6B9C" w14:textId="56FD5C35" w:rsidR="001550BF" w:rsidRPr="007803A5" w:rsidRDefault="00D81E26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Protipoplavne zaščite</w:t>
      </w:r>
      <w:r w:rsidR="001004CF" w:rsidRPr="007803A5">
        <w:rPr>
          <w:rFonts w:ascii="Candara" w:hAnsi="Candara"/>
          <w:sz w:val="20"/>
          <w:szCs w:val="20"/>
        </w:rPr>
        <w:t xml:space="preserve"> </w:t>
      </w:r>
      <w:r w:rsidR="001550BF" w:rsidRPr="007803A5">
        <w:rPr>
          <w:rFonts w:ascii="Candara" w:hAnsi="Candara"/>
          <w:sz w:val="20"/>
          <w:szCs w:val="20"/>
        </w:rPr>
        <w:t>s</w:t>
      </w:r>
      <w:r w:rsidRPr="007803A5">
        <w:rPr>
          <w:rFonts w:ascii="Candara" w:hAnsi="Candara"/>
          <w:sz w:val="20"/>
          <w:szCs w:val="20"/>
        </w:rPr>
        <w:t>o</w:t>
      </w:r>
      <w:r w:rsidR="001550BF" w:rsidRPr="007803A5">
        <w:rPr>
          <w:rFonts w:ascii="Candara" w:hAnsi="Candara"/>
          <w:sz w:val="20"/>
          <w:szCs w:val="20"/>
        </w:rPr>
        <w:t xml:space="preserve"> </w:t>
      </w:r>
      <w:r w:rsidRPr="007803A5">
        <w:rPr>
          <w:rFonts w:ascii="Candara" w:hAnsi="Candara"/>
          <w:sz w:val="20"/>
          <w:szCs w:val="20"/>
        </w:rPr>
        <w:t>se</w:t>
      </w:r>
      <w:r w:rsidR="001550BF" w:rsidRPr="007803A5">
        <w:rPr>
          <w:rFonts w:ascii="Candara" w:hAnsi="Candara"/>
          <w:sz w:val="20"/>
          <w:szCs w:val="20"/>
        </w:rPr>
        <w:t xml:space="preserve"> vgradil</w:t>
      </w:r>
      <w:r w:rsidRPr="007803A5">
        <w:rPr>
          <w:rFonts w:ascii="Candara" w:hAnsi="Candara"/>
          <w:sz w:val="20"/>
          <w:szCs w:val="20"/>
        </w:rPr>
        <w:t>e</w:t>
      </w:r>
      <w:r w:rsidR="001550BF" w:rsidRPr="007803A5">
        <w:rPr>
          <w:rFonts w:ascii="Candara" w:hAnsi="Candara"/>
          <w:sz w:val="20"/>
          <w:szCs w:val="20"/>
        </w:rPr>
        <w:t xml:space="preserve"> </w:t>
      </w:r>
      <w:r w:rsidRPr="007803A5">
        <w:rPr>
          <w:rFonts w:ascii="Candara" w:hAnsi="Candara"/>
          <w:sz w:val="20"/>
          <w:szCs w:val="20"/>
        </w:rPr>
        <w:t>na</w:t>
      </w:r>
      <w:r w:rsidR="001550BF" w:rsidRPr="007803A5">
        <w:rPr>
          <w:rFonts w:ascii="Candara" w:hAnsi="Candara"/>
          <w:sz w:val="20"/>
          <w:szCs w:val="20"/>
        </w:rPr>
        <w:t xml:space="preserve"> </w:t>
      </w:r>
      <w:r w:rsidR="00AA37B6" w:rsidRPr="007803A5">
        <w:rPr>
          <w:rFonts w:ascii="Candara" w:hAnsi="Candara"/>
          <w:sz w:val="20"/>
          <w:szCs w:val="20"/>
        </w:rPr>
        <w:t xml:space="preserve">oz. ob </w:t>
      </w:r>
      <w:r w:rsidR="001550BF" w:rsidRPr="007803A5">
        <w:rPr>
          <w:rFonts w:ascii="Candara" w:hAnsi="Candara"/>
          <w:sz w:val="20"/>
          <w:szCs w:val="20"/>
        </w:rPr>
        <w:t>stanovanjski objekt</w:t>
      </w:r>
      <w:r w:rsidRPr="007803A5">
        <w:rPr>
          <w:rFonts w:ascii="Candara" w:hAnsi="Candara"/>
          <w:sz w:val="20"/>
          <w:szCs w:val="20"/>
        </w:rPr>
        <w:t xml:space="preserve"> na naslovu</w:t>
      </w:r>
      <w:r w:rsidR="001550BF" w:rsidRPr="007803A5">
        <w:rPr>
          <w:rFonts w:ascii="Candara" w:hAnsi="Candara"/>
          <w:sz w:val="20"/>
          <w:szCs w:val="20"/>
        </w:rPr>
        <w:t xml:space="preserve"> ___________________________</w:t>
      </w:r>
      <w:r w:rsidRPr="007803A5">
        <w:rPr>
          <w:rFonts w:ascii="Candara" w:hAnsi="Candara"/>
          <w:sz w:val="20"/>
          <w:szCs w:val="20"/>
        </w:rPr>
        <w:t>______________________________________________________________</w:t>
      </w:r>
      <w:r w:rsidR="001550BF" w:rsidRPr="007803A5">
        <w:rPr>
          <w:rFonts w:ascii="Candara" w:hAnsi="Candara"/>
          <w:sz w:val="20"/>
          <w:szCs w:val="20"/>
        </w:rPr>
        <w:t>.</w:t>
      </w:r>
    </w:p>
    <w:p w14:paraId="3DCED536" w14:textId="77777777" w:rsidR="00643E33" w:rsidRPr="007803A5" w:rsidRDefault="00643E33" w:rsidP="001550BF">
      <w:pPr>
        <w:spacing w:after="0"/>
        <w:rPr>
          <w:rFonts w:ascii="Candara" w:hAnsi="Candara"/>
          <w:b/>
          <w:sz w:val="20"/>
          <w:szCs w:val="20"/>
        </w:rPr>
      </w:pPr>
    </w:p>
    <w:p w14:paraId="00D79774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3. člen</w:t>
      </w:r>
    </w:p>
    <w:p w14:paraId="69D9FD34" w14:textId="77777777" w:rsidR="001550BF" w:rsidRPr="007803A5" w:rsidRDefault="001550BF" w:rsidP="001550BF">
      <w:pPr>
        <w:spacing w:after="0" w:line="240" w:lineRule="auto"/>
        <w:jc w:val="both"/>
        <w:rPr>
          <w:rFonts w:ascii="Candara" w:eastAsia="Calibri" w:hAnsi="Candara"/>
          <w:sz w:val="20"/>
          <w:szCs w:val="20"/>
        </w:rPr>
      </w:pPr>
    </w:p>
    <w:p w14:paraId="6AD39958" w14:textId="2F958BB9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Občina bo za </w:t>
      </w:r>
      <w:r w:rsidRPr="007803A5">
        <w:rPr>
          <w:rFonts w:ascii="Candara" w:hAnsi="Candara" w:cs="Arial"/>
          <w:bCs/>
          <w:sz w:val="20"/>
          <w:szCs w:val="20"/>
        </w:rPr>
        <w:t xml:space="preserve">nakup </w:t>
      </w:r>
      <w:r w:rsidR="00D81E26" w:rsidRPr="007803A5">
        <w:rPr>
          <w:rFonts w:ascii="Candara" w:hAnsi="Candara" w:cs="Arial"/>
          <w:bCs/>
          <w:sz w:val="20"/>
          <w:szCs w:val="20"/>
        </w:rPr>
        <w:t>protipoplavnih zaščita</w:t>
      </w:r>
      <w:r w:rsidRPr="007803A5">
        <w:rPr>
          <w:rFonts w:ascii="Candara" w:hAnsi="Candara" w:cs="Arial"/>
          <w:bCs/>
          <w:sz w:val="20"/>
          <w:szCs w:val="20"/>
        </w:rPr>
        <w:t xml:space="preserve"> </w:t>
      </w:r>
      <w:r w:rsidRPr="007803A5">
        <w:rPr>
          <w:rFonts w:ascii="Candara" w:hAnsi="Candara"/>
          <w:sz w:val="20"/>
          <w:szCs w:val="20"/>
        </w:rPr>
        <w:t xml:space="preserve">upravičencu zagotovila  nepovratna finančna sredstva v </w:t>
      </w:r>
      <w:r w:rsidRPr="007803A5">
        <w:rPr>
          <w:rFonts w:ascii="Candara" w:hAnsi="Candara"/>
          <w:b/>
          <w:sz w:val="20"/>
          <w:szCs w:val="20"/>
        </w:rPr>
        <w:t xml:space="preserve">višini _________________ € </w:t>
      </w:r>
      <w:r w:rsidRPr="007803A5">
        <w:rPr>
          <w:rFonts w:ascii="Candara" w:hAnsi="Candara"/>
          <w:sz w:val="20"/>
          <w:szCs w:val="20"/>
        </w:rPr>
        <w:t>iz</w:t>
      </w:r>
      <w:r w:rsidRPr="007803A5">
        <w:rPr>
          <w:rFonts w:ascii="Candara" w:hAnsi="Candara"/>
          <w:color w:val="FF0000"/>
          <w:sz w:val="20"/>
          <w:szCs w:val="20"/>
        </w:rPr>
        <w:t xml:space="preserve"> </w:t>
      </w:r>
      <w:r w:rsidRPr="007803A5">
        <w:rPr>
          <w:rFonts w:ascii="Candara" w:hAnsi="Candara"/>
          <w:sz w:val="20"/>
          <w:szCs w:val="20"/>
        </w:rPr>
        <w:t>proračunske postavke 150</w:t>
      </w:r>
      <w:r w:rsidR="00D81E26" w:rsidRPr="007803A5">
        <w:rPr>
          <w:rFonts w:ascii="Candara" w:hAnsi="Candara"/>
          <w:sz w:val="20"/>
          <w:szCs w:val="20"/>
        </w:rPr>
        <w:t>20</w:t>
      </w:r>
      <w:r w:rsidRPr="007803A5">
        <w:rPr>
          <w:rFonts w:ascii="Candara" w:hAnsi="Candara"/>
          <w:sz w:val="20"/>
          <w:szCs w:val="20"/>
        </w:rPr>
        <w:t xml:space="preserve"> – </w:t>
      </w:r>
      <w:r w:rsidR="00D81E26" w:rsidRPr="007803A5">
        <w:rPr>
          <w:rFonts w:ascii="Candara" w:hAnsi="Candara"/>
          <w:sz w:val="20"/>
          <w:szCs w:val="20"/>
        </w:rPr>
        <w:t>Sofinanciranje protipoplavnih ukrepov</w:t>
      </w:r>
      <w:r w:rsidRPr="007803A5">
        <w:rPr>
          <w:rFonts w:ascii="Candara" w:hAnsi="Candara"/>
          <w:sz w:val="20"/>
          <w:szCs w:val="20"/>
        </w:rPr>
        <w:t xml:space="preserve">. </w:t>
      </w:r>
    </w:p>
    <w:p w14:paraId="52AEA806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lastRenderedPageBreak/>
        <w:t>Občina bo dogovorjena sredstva nakazala na transakcijski račun upravičenca št…………………………, odprt pri ………………………. 30. dan po prejemu popolnega zahtevka za izplačilo.</w:t>
      </w:r>
    </w:p>
    <w:p w14:paraId="1170CD1E" w14:textId="77777777" w:rsidR="001550BF" w:rsidRPr="007803A5" w:rsidRDefault="001550BF" w:rsidP="001550BF">
      <w:pPr>
        <w:spacing w:after="0"/>
        <w:rPr>
          <w:rFonts w:ascii="Candara" w:hAnsi="Candara"/>
          <w:b/>
          <w:sz w:val="20"/>
          <w:szCs w:val="20"/>
        </w:rPr>
      </w:pPr>
    </w:p>
    <w:p w14:paraId="2F79B0B2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4. člen</w:t>
      </w:r>
    </w:p>
    <w:p w14:paraId="6A7C6A5D" w14:textId="77777777" w:rsidR="001550BF" w:rsidRPr="007803A5" w:rsidRDefault="001550BF" w:rsidP="001550BF">
      <w:pPr>
        <w:spacing w:after="0" w:line="240" w:lineRule="auto"/>
        <w:jc w:val="both"/>
        <w:rPr>
          <w:rFonts w:ascii="Candara" w:eastAsia="Calibri" w:hAnsi="Candara"/>
          <w:sz w:val="20"/>
          <w:szCs w:val="20"/>
        </w:rPr>
      </w:pPr>
    </w:p>
    <w:p w14:paraId="4209597C" w14:textId="77777777" w:rsidR="001550BF" w:rsidRPr="007803A5" w:rsidRDefault="001550BF" w:rsidP="00980B7D">
      <w:pPr>
        <w:spacing w:after="0"/>
        <w:jc w:val="both"/>
        <w:rPr>
          <w:rFonts w:ascii="Candara" w:eastAsia="Calibri" w:hAnsi="Candara"/>
          <w:sz w:val="20"/>
          <w:szCs w:val="20"/>
        </w:rPr>
      </w:pPr>
      <w:r w:rsidRPr="007803A5">
        <w:rPr>
          <w:rFonts w:ascii="Candara" w:eastAsia="Calibri" w:hAnsi="Candara"/>
          <w:sz w:val="20"/>
          <w:szCs w:val="20"/>
        </w:rPr>
        <w:t>Nadzor nad izvajanjem namenske porabe proračunskih sredstev izvaja komisija, imenovana s strani župana. Upravičenec je dolžan omogočiti nadzor.</w:t>
      </w:r>
    </w:p>
    <w:p w14:paraId="7BBAD2DE" w14:textId="77777777" w:rsidR="001550BF" w:rsidRPr="007803A5" w:rsidRDefault="001550BF" w:rsidP="001550BF">
      <w:pPr>
        <w:spacing w:after="0"/>
        <w:rPr>
          <w:rFonts w:ascii="Candara" w:hAnsi="Candara"/>
          <w:b/>
          <w:sz w:val="20"/>
          <w:szCs w:val="20"/>
        </w:rPr>
      </w:pPr>
    </w:p>
    <w:p w14:paraId="49389345" w14:textId="77777777" w:rsidR="001550BF" w:rsidRPr="007803A5" w:rsidRDefault="001550BF" w:rsidP="001550BF">
      <w:pPr>
        <w:pStyle w:val="Navadensplet"/>
        <w:jc w:val="center"/>
        <w:rPr>
          <w:rFonts w:ascii="Candara" w:hAnsi="Candara" w:cs="Arial"/>
          <w:b/>
          <w:color w:val="auto"/>
          <w:sz w:val="20"/>
          <w:szCs w:val="20"/>
        </w:rPr>
      </w:pPr>
      <w:r w:rsidRPr="007803A5">
        <w:rPr>
          <w:rFonts w:ascii="Candara" w:hAnsi="Candara" w:cs="Arial"/>
          <w:b/>
          <w:color w:val="auto"/>
          <w:sz w:val="20"/>
          <w:szCs w:val="20"/>
        </w:rPr>
        <w:t>5. člen</w:t>
      </w:r>
    </w:p>
    <w:p w14:paraId="1A76AB64" w14:textId="77777777" w:rsidR="001550BF" w:rsidRPr="007803A5" w:rsidRDefault="001550BF" w:rsidP="001550BF">
      <w:pPr>
        <w:autoSpaceDE w:val="0"/>
        <w:autoSpaceDN w:val="0"/>
        <w:adjustRightInd w:val="0"/>
        <w:spacing w:after="0" w:line="240" w:lineRule="auto"/>
        <w:jc w:val="both"/>
        <w:rPr>
          <w:rFonts w:ascii="Candara" w:eastAsia="Calibri" w:hAnsi="Candara" w:cs="Arial"/>
          <w:color w:val="000000"/>
          <w:sz w:val="20"/>
          <w:szCs w:val="20"/>
        </w:rPr>
      </w:pPr>
      <w:r w:rsidRPr="007803A5">
        <w:rPr>
          <w:rFonts w:ascii="Candara" w:eastAsia="Calibri" w:hAnsi="Candara" w:cs="Arial"/>
          <w:color w:val="000000"/>
          <w:sz w:val="20"/>
          <w:szCs w:val="20"/>
        </w:rPr>
        <w:t>Upravičenec se zaveže, da:</w:t>
      </w:r>
    </w:p>
    <w:p w14:paraId="7620399E" w14:textId="74210D89" w:rsidR="00D81E26" w:rsidRPr="007803A5" w:rsidRDefault="00980B7D" w:rsidP="001550B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eastAsia="Calibri" w:hAnsi="Candara"/>
          <w:sz w:val="20"/>
          <w:szCs w:val="20"/>
        </w:rPr>
      </w:pPr>
      <w:bookmarkStart w:id="2" w:name="_Hlk202784570"/>
      <w:r w:rsidRPr="007803A5">
        <w:rPr>
          <w:rFonts w:ascii="Candara" w:eastAsia="Calibri" w:hAnsi="Candara"/>
          <w:sz w:val="20"/>
          <w:szCs w:val="20"/>
        </w:rPr>
        <w:t>protipoplavnih zaščit</w:t>
      </w:r>
      <w:r w:rsidR="00D81E26" w:rsidRPr="007803A5">
        <w:rPr>
          <w:rFonts w:ascii="Candara" w:eastAsia="Calibri" w:hAnsi="Candara"/>
          <w:sz w:val="20"/>
          <w:szCs w:val="20"/>
        </w:rPr>
        <w:t xml:space="preserve"> </w:t>
      </w:r>
      <w:bookmarkEnd w:id="2"/>
      <w:r w:rsidR="00D81E26" w:rsidRPr="007803A5">
        <w:rPr>
          <w:rFonts w:ascii="Candara" w:eastAsia="Calibri" w:hAnsi="Candara"/>
          <w:sz w:val="20"/>
          <w:szCs w:val="20"/>
        </w:rPr>
        <w:t xml:space="preserve">ne bo odtujil najmanj 5 let po prejemu </w:t>
      </w:r>
      <w:proofErr w:type="spellStart"/>
      <w:r w:rsidR="00D81E26" w:rsidRPr="007803A5">
        <w:rPr>
          <w:rFonts w:ascii="Candara" w:eastAsia="Calibri" w:hAnsi="Candara"/>
          <w:sz w:val="20"/>
          <w:szCs w:val="20"/>
        </w:rPr>
        <w:t>sofinancerskih</w:t>
      </w:r>
      <w:proofErr w:type="spellEnd"/>
      <w:r w:rsidR="00D81E26" w:rsidRPr="007803A5">
        <w:rPr>
          <w:rFonts w:ascii="Candara" w:eastAsia="Calibri" w:hAnsi="Candara"/>
          <w:sz w:val="20"/>
          <w:szCs w:val="20"/>
        </w:rPr>
        <w:t xml:space="preserve"> sredstev</w:t>
      </w:r>
      <w:r w:rsidRPr="007803A5">
        <w:rPr>
          <w:rFonts w:ascii="Candara" w:eastAsia="Calibri" w:hAnsi="Candara"/>
          <w:sz w:val="20"/>
          <w:szCs w:val="20"/>
        </w:rPr>
        <w:t>,</w:t>
      </w:r>
    </w:p>
    <w:p w14:paraId="5599CF54" w14:textId="171E07DC" w:rsidR="001550BF" w:rsidRPr="007803A5" w:rsidRDefault="001550BF" w:rsidP="001550B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eastAsia="Calibri" w:hAnsi="Candara"/>
          <w:sz w:val="20"/>
          <w:szCs w:val="20"/>
        </w:rPr>
      </w:pPr>
      <w:bookmarkStart w:id="3" w:name="_Hlk202784521"/>
      <w:r w:rsidRPr="007803A5">
        <w:rPr>
          <w:rFonts w:ascii="Candara" w:eastAsia="Calibri" w:hAnsi="Candara" w:cs="Arial"/>
          <w:color w:val="000000"/>
          <w:sz w:val="20"/>
          <w:szCs w:val="20"/>
        </w:rPr>
        <w:t>bo hranil dokumentacijo še najmanj 5 let po izplačilu sredstev,</w:t>
      </w:r>
    </w:p>
    <w:p w14:paraId="08B3A59B" w14:textId="77777777" w:rsidR="001550BF" w:rsidRPr="007803A5" w:rsidRDefault="001550BF" w:rsidP="001550B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eastAsia="Calibri" w:hAnsi="Candara"/>
          <w:sz w:val="20"/>
          <w:szCs w:val="20"/>
        </w:rPr>
      </w:pPr>
      <w:r w:rsidRPr="007803A5">
        <w:rPr>
          <w:rFonts w:ascii="Candara" w:eastAsia="Calibri" w:hAnsi="Candara" w:cs="Arial"/>
          <w:color w:val="000000"/>
          <w:sz w:val="20"/>
          <w:szCs w:val="20"/>
        </w:rPr>
        <w:t>bo omogočil občini vpogled v dokumentacijo in kontrolo koriščenja namenskih sredstev na terenu</w:t>
      </w:r>
      <w:bookmarkEnd w:id="3"/>
      <w:r w:rsidRPr="007803A5">
        <w:rPr>
          <w:rFonts w:ascii="Candara" w:eastAsia="Calibri" w:hAnsi="Candara" w:cs="Arial"/>
          <w:color w:val="000000"/>
          <w:sz w:val="20"/>
          <w:szCs w:val="20"/>
        </w:rPr>
        <w:t xml:space="preserve">. </w:t>
      </w:r>
    </w:p>
    <w:p w14:paraId="6EE4E7D9" w14:textId="77777777" w:rsidR="001550BF" w:rsidRPr="007803A5" w:rsidRDefault="001550BF" w:rsidP="001550B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ndara" w:eastAsia="Calibri" w:hAnsi="Candara"/>
          <w:sz w:val="20"/>
          <w:szCs w:val="20"/>
        </w:rPr>
      </w:pPr>
    </w:p>
    <w:p w14:paraId="5E9F670B" w14:textId="77777777" w:rsidR="001550BF" w:rsidRPr="007803A5" w:rsidRDefault="001550BF" w:rsidP="001550BF">
      <w:pPr>
        <w:numPr>
          <w:ilvl w:val="0"/>
          <w:numId w:val="7"/>
        </w:num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člen</w:t>
      </w:r>
    </w:p>
    <w:p w14:paraId="2440EA8A" w14:textId="77777777" w:rsidR="001550BF" w:rsidRPr="007803A5" w:rsidRDefault="001550BF" w:rsidP="001550BF">
      <w:pPr>
        <w:spacing w:after="0"/>
        <w:ind w:left="360"/>
        <w:rPr>
          <w:rFonts w:ascii="Candara" w:hAnsi="Candara"/>
          <w:b/>
          <w:sz w:val="20"/>
          <w:szCs w:val="20"/>
        </w:rPr>
      </w:pPr>
    </w:p>
    <w:p w14:paraId="697265EE" w14:textId="77777777" w:rsidR="001550BF" w:rsidRPr="007803A5" w:rsidRDefault="001550BF" w:rsidP="001550BF">
      <w:pPr>
        <w:pStyle w:val="Navadensplet"/>
        <w:jc w:val="both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>Upravičenec je dolžan vrniti nenamensko porabljena sredstva skupaj z zakonitimi zamudnimi obrest</w:t>
      </w:r>
      <w:r w:rsidR="00CC649B" w:rsidRPr="007803A5">
        <w:rPr>
          <w:rFonts w:ascii="Candara" w:hAnsi="Candara" w:cs="Arial"/>
          <w:color w:val="auto"/>
          <w:sz w:val="20"/>
          <w:szCs w:val="20"/>
        </w:rPr>
        <w:t>m</w:t>
      </w:r>
      <w:r w:rsidRPr="007803A5">
        <w:rPr>
          <w:rFonts w:ascii="Candara" w:hAnsi="Candara" w:cs="Arial"/>
          <w:color w:val="auto"/>
          <w:sz w:val="20"/>
          <w:szCs w:val="20"/>
        </w:rPr>
        <w:t xml:space="preserve">i, ki se obračunavajo od dneva izplačila upravičencu do dneva vračila sredstev v primerih, ko se ugotovi: </w:t>
      </w:r>
    </w:p>
    <w:p w14:paraId="64BD4555" w14:textId="77777777" w:rsidR="001550BF" w:rsidRPr="007803A5" w:rsidRDefault="001550BF" w:rsidP="001550BF">
      <w:pPr>
        <w:pStyle w:val="Navadensplet"/>
        <w:ind w:firstLine="192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 xml:space="preserve">– da so bila dodeljena sredstva delno ali v celoti nenamensko porabljena, </w:t>
      </w:r>
    </w:p>
    <w:p w14:paraId="4C19C0F8" w14:textId="77777777" w:rsidR="001550BF" w:rsidRPr="007803A5" w:rsidRDefault="001550BF" w:rsidP="001550BF">
      <w:pPr>
        <w:pStyle w:val="Navadensplet"/>
        <w:ind w:firstLine="192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 xml:space="preserve">– da je upravičenec za katerikoli namen pridobitve sredstev navajal neresnične podatke, </w:t>
      </w:r>
    </w:p>
    <w:p w14:paraId="130CC3F0" w14:textId="77777777" w:rsidR="001550BF" w:rsidRPr="007803A5" w:rsidRDefault="001550BF" w:rsidP="001550BF">
      <w:pPr>
        <w:pStyle w:val="Navadensplet"/>
        <w:ind w:firstLine="192"/>
        <w:rPr>
          <w:rFonts w:ascii="Candara" w:hAnsi="Candara" w:cs="Arial"/>
          <w:color w:val="auto"/>
          <w:sz w:val="20"/>
          <w:szCs w:val="20"/>
        </w:rPr>
      </w:pPr>
      <w:r w:rsidRPr="007803A5">
        <w:rPr>
          <w:rFonts w:ascii="Candara" w:hAnsi="Candara" w:cs="Arial"/>
          <w:color w:val="auto"/>
          <w:sz w:val="20"/>
          <w:szCs w:val="20"/>
        </w:rPr>
        <w:t>– druge nepravilnosti pri uporabi sredstev.</w:t>
      </w:r>
    </w:p>
    <w:p w14:paraId="6BC5797E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7. člen</w:t>
      </w:r>
    </w:p>
    <w:p w14:paraId="11D2D688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607CC757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Pogodbeni stranki bosta morebitne spore reševali sporazumno, v nasprotnem primeru pa je za reševanje sporov pristojno stvarno pristojno sodišče.</w:t>
      </w:r>
    </w:p>
    <w:p w14:paraId="2DF84DB1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29C94729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8.  člen</w:t>
      </w:r>
    </w:p>
    <w:p w14:paraId="29BBAACA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1F93D862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Vse spremembe in dopolnitve bosta pogodbeni stranki določali z aneksi k tej pogodbi. Ta pogodba začne veljati z dnem podpisa obeh pogodbenih strank.</w:t>
      </w:r>
    </w:p>
    <w:p w14:paraId="05E0E8A5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2049A888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  <w:r w:rsidRPr="007803A5">
        <w:rPr>
          <w:rFonts w:ascii="Candara" w:hAnsi="Candara"/>
          <w:b/>
          <w:sz w:val="20"/>
          <w:szCs w:val="20"/>
        </w:rPr>
        <w:t>9. člen</w:t>
      </w:r>
    </w:p>
    <w:p w14:paraId="44D331C9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7529D7B0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Pogodba je sestavljena v treh (3) enakih izvodih, od katerih prejme en (1) izvod upravičenec, 2 (dva) izvoda občina.</w:t>
      </w:r>
    </w:p>
    <w:p w14:paraId="61447BD0" w14:textId="77777777" w:rsidR="001550BF" w:rsidRPr="007803A5" w:rsidRDefault="001550BF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1B4EC497" w14:textId="77777777" w:rsidR="000560C9" w:rsidRPr="007803A5" w:rsidRDefault="000560C9" w:rsidP="001550BF">
      <w:pPr>
        <w:spacing w:after="0"/>
        <w:jc w:val="center"/>
        <w:rPr>
          <w:rFonts w:ascii="Candara" w:hAnsi="Candara"/>
          <w:b/>
          <w:sz w:val="20"/>
          <w:szCs w:val="20"/>
        </w:rPr>
      </w:pPr>
    </w:p>
    <w:p w14:paraId="37D88928" w14:textId="77777777" w:rsidR="001550BF" w:rsidRPr="007803A5" w:rsidRDefault="000560C9" w:rsidP="001550BF">
      <w:pPr>
        <w:spacing w:after="0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>Kraj in datum:</w:t>
      </w:r>
      <w:r w:rsidRPr="007803A5">
        <w:rPr>
          <w:rFonts w:ascii="Candara" w:hAnsi="Candara"/>
          <w:sz w:val="20"/>
          <w:szCs w:val="20"/>
        </w:rPr>
        <w:tab/>
      </w:r>
      <w:r w:rsidRPr="007803A5">
        <w:rPr>
          <w:rFonts w:ascii="Candara" w:hAnsi="Candara"/>
          <w:sz w:val="20"/>
          <w:szCs w:val="20"/>
        </w:rPr>
        <w:tab/>
      </w:r>
      <w:r w:rsidRPr="007803A5">
        <w:rPr>
          <w:rFonts w:ascii="Candara" w:hAnsi="Candara"/>
          <w:sz w:val="20"/>
          <w:szCs w:val="20"/>
        </w:rPr>
        <w:tab/>
      </w:r>
      <w:r w:rsidRPr="007803A5">
        <w:rPr>
          <w:rFonts w:ascii="Candara" w:hAnsi="Candara"/>
          <w:sz w:val="20"/>
          <w:szCs w:val="20"/>
        </w:rPr>
        <w:tab/>
      </w:r>
      <w:r w:rsidR="00C27530" w:rsidRPr="007803A5">
        <w:rPr>
          <w:rFonts w:ascii="Candara" w:hAnsi="Candara"/>
          <w:sz w:val="20"/>
          <w:szCs w:val="20"/>
        </w:rPr>
        <w:t xml:space="preserve">     </w:t>
      </w:r>
      <w:r w:rsidRPr="007803A5">
        <w:rPr>
          <w:rFonts w:ascii="Candara" w:hAnsi="Candara"/>
          <w:sz w:val="20"/>
          <w:szCs w:val="20"/>
        </w:rPr>
        <w:tab/>
      </w:r>
      <w:r w:rsidR="00C27530" w:rsidRPr="007803A5">
        <w:rPr>
          <w:rFonts w:ascii="Candara" w:hAnsi="Candara"/>
          <w:sz w:val="20"/>
          <w:szCs w:val="20"/>
        </w:rPr>
        <w:t xml:space="preserve">                 </w:t>
      </w:r>
      <w:r w:rsidRPr="007803A5">
        <w:rPr>
          <w:rFonts w:ascii="Candara" w:hAnsi="Candara"/>
          <w:sz w:val="20"/>
          <w:szCs w:val="20"/>
        </w:rPr>
        <w:t>Kraj in datum:</w:t>
      </w:r>
    </w:p>
    <w:p w14:paraId="09129522" w14:textId="77777777" w:rsidR="001550BF" w:rsidRPr="007803A5" w:rsidRDefault="001550BF" w:rsidP="001550BF">
      <w:pPr>
        <w:spacing w:after="0"/>
        <w:jc w:val="both"/>
        <w:rPr>
          <w:rFonts w:ascii="Candara" w:hAnsi="Candara"/>
          <w:sz w:val="20"/>
          <w:szCs w:val="20"/>
        </w:rPr>
      </w:pPr>
    </w:p>
    <w:p w14:paraId="28EFE569" w14:textId="77777777" w:rsidR="001550BF" w:rsidRPr="007803A5" w:rsidRDefault="001550BF" w:rsidP="001550BF">
      <w:pPr>
        <w:spacing w:after="0"/>
        <w:rPr>
          <w:rFonts w:ascii="Candara" w:hAnsi="Candara"/>
          <w:sz w:val="20"/>
          <w:szCs w:val="20"/>
        </w:rPr>
      </w:pPr>
      <w:r w:rsidRPr="007803A5">
        <w:rPr>
          <w:rFonts w:ascii="Candara" w:hAnsi="Candara"/>
          <w:sz w:val="20"/>
          <w:szCs w:val="20"/>
        </w:rPr>
        <w:t xml:space="preserve">Upravičenec:                                                                                Občina:                 </w:t>
      </w:r>
    </w:p>
    <w:p w14:paraId="1640BF7E" w14:textId="77777777" w:rsidR="001550BF" w:rsidRPr="007803A5" w:rsidRDefault="0077391A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b/>
          <w:sz w:val="20"/>
          <w:szCs w:val="20"/>
        </w:rPr>
        <w:t xml:space="preserve">                                                                         </w:t>
      </w:r>
      <w:r w:rsidR="000560C9" w:rsidRPr="007803A5">
        <w:rPr>
          <w:rFonts w:ascii="Candara" w:hAnsi="Candara" w:cs="Arial"/>
          <w:b/>
          <w:sz w:val="20"/>
          <w:szCs w:val="20"/>
        </w:rPr>
        <w:t xml:space="preserve">                              </w:t>
      </w:r>
      <w:r w:rsidRPr="007803A5">
        <w:rPr>
          <w:rFonts w:ascii="Candara" w:hAnsi="Candara" w:cs="Arial"/>
          <w:sz w:val="20"/>
          <w:szCs w:val="20"/>
        </w:rPr>
        <w:t>Matija Čakš, dr.</w:t>
      </w:r>
      <w:r w:rsidR="000560C9" w:rsidRPr="007803A5">
        <w:rPr>
          <w:rFonts w:ascii="Candara" w:hAnsi="Candara" w:cs="Arial"/>
          <w:sz w:val="20"/>
          <w:szCs w:val="20"/>
        </w:rPr>
        <w:t xml:space="preserve"> </w:t>
      </w:r>
      <w:r w:rsidRPr="007803A5">
        <w:rPr>
          <w:rFonts w:ascii="Candara" w:hAnsi="Candara" w:cs="Arial"/>
          <w:sz w:val="20"/>
          <w:szCs w:val="20"/>
        </w:rPr>
        <w:t>vet.</w:t>
      </w:r>
      <w:r w:rsidR="000560C9" w:rsidRPr="007803A5">
        <w:rPr>
          <w:rFonts w:ascii="Candara" w:hAnsi="Candara" w:cs="Arial"/>
          <w:sz w:val="20"/>
          <w:szCs w:val="20"/>
        </w:rPr>
        <w:t xml:space="preserve"> </w:t>
      </w:r>
      <w:r w:rsidRPr="007803A5">
        <w:rPr>
          <w:rFonts w:ascii="Candara" w:hAnsi="Candara" w:cs="Arial"/>
          <w:sz w:val="20"/>
          <w:szCs w:val="20"/>
        </w:rPr>
        <w:t>med.</w:t>
      </w:r>
      <w:r w:rsidR="000560C9" w:rsidRPr="007803A5">
        <w:rPr>
          <w:rFonts w:ascii="Candara" w:hAnsi="Candara" w:cs="Arial"/>
          <w:sz w:val="20"/>
          <w:szCs w:val="20"/>
        </w:rPr>
        <w:t xml:space="preserve">, </w:t>
      </w:r>
      <w:r w:rsidRPr="007803A5">
        <w:rPr>
          <w:rFonts w:ascii="Candara" w:hAnsi="Candara" w:cs="Arial"/>
          <w:sz w:val="20"/>
          <w:szCs w:val="20"/>
        </w:rPr>
        <w:t>spec.</w:t>
      </w:r>
      <w:r w:rsidR="000560C9" w:rsidRPr="007803A5">
        <w:rPr>
          <w:rFonts w:ascii="Candara" w:hAnsi="Candara" w:cs="Arial"/>
          <w:sz w:val="20"/>
          <w:szCs w:val="20"/>
        </w:rPr>
        <w:t xml:space="preserve"> </w:t>
      </w:r>
      <w:proofErr w:type="spellStart"/>
      <w:r w:rsidRPr="007803A5">
        <w:rPr>
          <w:rFonts w:ascii="Candara" w:hAnsi="Candara" w:cs="Arial"/>
          <w:sz w:val="20"/>
          <w:szCs w:val="20"/>
        </w:rPr>
        <w:t>bujatrike</w:t>
      </w:r>
      <w:proofErr w:type="spellEnd"/>
    </w:p>
    <w:p w14:paraId="4CFF1027" w14:textId="77777777" w:rsidR="001550BF" w:rsidRPr="007803A5" w:rsidRDefault="001550BF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701B77AA" w14:textId="77777777" w:rsidR="001550BF" w:rsidRPr="007803A5" w:rsidRDefault="001550BF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68CAAA3E" w14:textId="77777777" w:rsidR="001550BF" w:rsidRPr="007803A5" w:rsidRDefault="001550BF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073752C5" w14:textId="77777777" w:rsidR="00544CC8" w:rsidRDefault="00544CC8">
      <w:pPr>
        <w:spacing w:after="160" w:line="259" w:lineRule="auto"/>
        <w:rPr>
          <w:rFonts w:ascii="Candara" w:hAnsi="Candara" w:cs="Arial"/>
          <w:b/>
          <w:bCs/>
          <w:i/>
          <w:sz w:val="20"/>
          <w:szCs w:val="20"/>
        </w:rPr>
      </w:pPr>
      <w:r>
        <w:rPr>
          <w:rFonts w:ascii="Candara" w:hAnsi="Candara" w:cs="Arial"/>
          <w:b/>
          <w:bCs/>
          <w:i/>
          <w:sz w:val="20"/>
          <w:szCs w:val="20"/>
        </w:rPr>
        <w:br w:type="page"/>
      </w:r>
    </w:p>
    <w:p w14:paraId="16A42769" w14:textId="50C741E2" w:rsidR="001550BF" w:rsidRPr="007803A5" w:rsidRDefault="001550BF" w:rsidP="001550BF">
      <w:pPr>
        <w:jc w:val="right"/>
        <w:rPr>
          <w:rFonts w:ascii="Candara" w:hAnsi="Candara" w:cs="Arial"/>
          <w:b/>
          <w:bCs/>
          <w:i/>
          <w:sz w:val="20"/>
          <w:szCs w:val="20"/>
        </w:rPr>
      </w:pPr>
      <w:r w:rsidRPr="007803A5">
        <w:rPr>
          <w:rFonts w:ascii="Candara" w:hAnsi="Candara" w:cs="Arial"/>
          <w:b/>
          <w:bCs/>
          <w:i/>
          <w:sz w:val="20"/>
          <w:szCs w:val="20"/>
        </w:rPr>
        <w:lastRenderedPageBreak/>
        <w:t>PRILOGA 3</w:t>
      </w:r>
    </w:p>
    <w:p w14:paraId="3288B7D8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4201A4FF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5423A812" w14:textId="77777777" w:rsidR="001550BF" w:rsidRPr="007803A5" w:rsidRDefault="001550BF" w:rsidP="001550BF">
      <w:pPr>
        <w:jc w:val="center"/>
        <w:rPr>
          <w:rFonts w:ascii="Candara" w:hAnsi="Candara" w:cs="Arial"/>
          <w:b/>
          <w:bCs/>
          <w:sz w:val="24"/>
          <w:szCs w:val="24"/>
        </w:rPr>
      </w:pPr>
      <w:r w:rsidRPr="007803A5">
        <w:rPr>
          <w:rFonts w:ascii="Candara" w:hAnsi="Candara" w:cs="Arial"/>
          <w:b/>
          <w:bCs/>
          <w:sz w:val="24"/>
          <w:szCs w:val="24"/>
        </w:rPr>
        <w:t>I Z J A V A</w:t>
      </w:r>
    </w:p>
    <w:p w14:paraId="76F3A7C8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7C789D69" w14:textId="77777777" w:rsidR="001550BF" w:rsidRPr="007803A5" w:rsidRDefault="001550BF" w:rsidP="001550BF">
      <w:pPr>
        <w:pStyle w:val="Naslov3"/>
        <w:numPr>
          <w:ilvl w:val="0"/>
          <w:numId w:val="0"/>
        </w:numPr>
        <w:ind w:left="720" w:hanging="720"/>
        <w:rPr>
          <w:rFonts w:ascii="Candara" w:hAnsi="Candara"/>
          <w:i w:val="0"/>
          <w:sz w:val="20"/>
          <w:szCs w:val="20"/>
          <w:u w:val="single"/>
        </w:rPr>
      </w:pPr>
      <w:r w:rsidRPr="007803A5">
        <w:rPr>
          <w:rFonts w:ascii="Candara" w:hAnsi="Candara"/>
          <w:i w:val="0"/>
          <w:sz w:val="20"/>
          <w:szCs w:val="20"/>
          <w:u w:val="single"/>
        </w:rPr>
        <w:t>PODATKI O VLAGATELJU</w:t>
      </w:r>
    </w:p>
    <w:p w14:paraId="3A3BCBCB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</w:p>
    <w:p w14:paraId="2305EDF5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Priimek in ime………………………………………………………………….…………………….</w:t>
      </w:r>
    </w:p>
    <w:p w14:paraId="3586A739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</w:p>
    <w:p w14:paraId="09C9F9AC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EMŠO:………………………………………… Davčna številka: …………………………………</w:t>
      </w:r>
    </w:p>
    <w:p w14:paraId="247BE54C" w14:textId="77777777" w:rsidR="001550BF" w:rsidRPr="007803A5" w:rsidRDefault="001550BF" w:rsidP="001550BF">
      <w:pPr>
        <w:widowControl w:val="0"/>
        <w:autoSpaceDE w:val="0"/>
        <w:autoSpaceDN w:val="0"/>
        <w:adjustRightInd w:val="0"/>
        <w:spacing w:after="0" w:line="240" w:lineRule="auto"/>
        <w:rPr>
          <w:rFonts w:ascii="Candara" w:hAnsi="Candara"/>
          <w:sz w:val="20"/>
          <w:szCs w:val="20"/>
        </w:rPr>
      </w:pPr>
    </w:p>
    <w:p w14:paraId="401855B9" w14:textId="77777777" w:rsidR="001550BF" w:rsidRPr="007803A5" w:rsidRDefault="001550BF" w:rsidP="001550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" w:right="900"/>
        <w:rPr>
          <w:rFonts w:ascii="Candara" w:hAnsi="Candara" w:cs="Arial"/>
          <w:sz w:val="20"/>
          <w:szCs w:val="20"/>
        </w:rPr>
      </w:pPr>
      <w:r w:rsidRPr="007803A5">
        <w:rPr>
          <w:rFonts w:ascii="Candara" w:hAnsi="Candara" w:cs="Arial"/>
          <w:sz w:val="20"/>
          <w:szCs w:val="20"/>
        </w:rPr>
        <w:t>Naslov stalnega prebivališča:………………………………………………………………………</w:t>
      </w:r>
    </w:p>
    <w:p w14:paraId="009D6E22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3296AC40" w14:textId="77777777" w:rsidR="001550BF" w:rsidRPr="007803A5" w:rsidRDefault="001550BF" w:rsidP="001550BF">
      <w:pPr>
        <w:jc w:val="center"/>
        <w:rPr>
          <w:rFonts w:ascii="Candara" w:hAnsi="Candara" w:cs="Arial"/>
          <w:bCs/>
          <w:sz w:val="20"/>
          <w:szCs w:val="20"/>
        </w:rPr>
      </w:pPr>
      <w:r w:rsidRPr="007803A5">
        <w:rPr>
          <w:rFonts w:ascii="Candara" w:hAnsi="Candara" w:cs="Arial"/>
          <w:bCs/>
          <w:sz w:val="20"/>
          <w:szCs w:val="20"/>
        </w:rPr>
        <w:t>IZJAVLJAM,</w:t>
      </w:r>
    </w:p>
    <w:p w14:paraId="595AD8EF" w14:textId="77777777" w:rsidR="001550BF" w:rsidRPr="007803A5" w:rsidRDefault="001550BF" w:rsidP="001550BF">
      <w:pPr>
        <w:rPr>
          <w:rFonts w:ascii="Candara" w:hAnsi="Candara" w:cs="Arial"/>
          <w:bCs/>
          <w:i/>
          <w:sz w:val="18"/>
          <w:szCs w:val="18"/>
        </w:rPr>
      </w:pPr>
      <w:r w:rsidRPr="007803A5">
        <w:rPr>
          <w:rFonts w:ascii="Candara" w:hAnsi="Candara" w:cs="Arial"/>
          <w:bCs/>
          <w:i/>
          <w:sz w:val="18"/>
          <w:szCs w:val="18"/>
        </w:rPr>
        <w:t xml:space="preserve"> (ustrezno obkrožite oz. izpolnite)</w:t>
      </w:r>
    </w:p>
    <w:p w14:paraId="0D412B52" w14:textId="4B957FBC" w:rsidR="001550BF" w:rsidRPr="007803A5" w:rsidRDefault="001550BF" w:rsidP="001550BF">
      <w:pPr>
        <w:pStyle w:val="esegmenth4"/>
        <w:numPr>
          <w:ilvl w:val="0"/>
          <w:numId w:val="3"/>
        </w:numPr>
        <w:jc w:val="left"/>
        <w:rPr>
          <w:rFonts w:ascii="Candara" w:hAnsi="Candara" w:cs="Arial"/>
          <w:b w:val="0"/>
          <w:color w:val="auto"/>
          <w:sz w:val="20"/>
          <w:szCs w:val="20"/>
        </w:rPr>
      </w:pP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da 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protipoplavne zaščite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ni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so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sofinanciran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e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tudi iz drugih virov javnih sredstev, </w:t>
      </w:r>
    </w:p>
    <w:p w14:paraId="1827A688" w14:textId="131CBB50" w:rsidR="001550BF" w:rsidRPr="007803A5" w:rsidRDefault="001550BF" w:rsidP="001550BF">
      <w:pPr>
        <w:pStyle w:val="esegmenth4"/>
        <w:numPr>
          <w:ilvl w:val="0"/>
          <w:numId w:val="3"/>
        </w:numPr>
        <w:jc w:val="left"/>
        <w:rPr>
          <w:rFonts w:ascii="Candara" w:hAnsi="Candara" w:cs="Arial"/>
          <w:b w:val="0"/>
          <w:color w:val="auto"/>
          <w:sz w:val="20"/>
          <w:szCs w:val="20"/>
        </w:rPr>
      </w:pP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da 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so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protipoplavne zaščite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sofinanciran</w:t>
      </w:r>
      <w:r w:rsidR="00980B7D" w:rsidRPr="007803A5">
        <w:rPr>
          <w:rFonts w:ascii="Candara" w:hAnsi="Candara" w:cs="Arial"/>
          <w:b w:val="0"/>
          <w:color w:val="auto"/>
          <w:sz w:val="20"/>
          <w:szCs w:val="20"/>
        </w:rPr>
        <w:t>e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tudi iz drugih virov javnih sredstev, vendar skupna vrednost sofinanciranja ne presega 100</w:t>
      </w:r>
      <w:r w:rsidR="000560C9" w:rsidRPr="007803A5">
        <w:rPr>
          <w:rFonts w:ascii="Candara" w:hAnsi="Candara" w:cs="Arial"/>
          <w:b w:val="0"/>
          <w:color w:val="auto"/>
          <w:sz w:val="20"/>
          <w:szCs w:val="20"/>
        </w:rPr>
        <w:t xml:space="preserve"> </w:t>
      </w:r>
      <w:r w:rsidRPr="007803A5">
        <w:rPr>
          <w:rFonts w:ascii="Candara" w:hAnsi="Candara" w:cs="Arial"/>
          <w:b w:val="0"/>
          <w:color w:val="auto"/>
          <w:sz w:val="20"/>
          <w:szCs w:val="20"/>
        </w:rPr>
        <w:t>% vrednosti upravičenih stroškov investicije:</w:t>
      </w:r>
    </w:p>
    <w:p w14:paraId="442C7CA8" w14:textId="77777777" w:rsidR="001550BF" w:rsidRPr="007803A5" w:rsidRDefault="001550BF" w:rsidP="001550BF">
      <w:pPr>
        <w:pStyle w:val="esegmenth4"/>
        <w:ind w:left="720"/>
        <w:jc w:val="left"/>
        <w:rPr>
          <w:rFonts w:ascii="Candara" w:hAnsi="Candara" w:cs="Arial"/>
          <w:b w:val="0"/>
          <w:color w:val="auto"/>
          <w:sz w:val="20"/>
          <w:szCs w:val="20"/>
        </w:rPr>
      </w:pPr>
      <w:r w:rsidRPr="007803A5">
        <w:rPr>
          <w:rFonts w:ascii="Candara" w:hAnsi="Candara" w:cs="Arial"/>
          <w:b w:val="0"/>
          <w:color w:val="auto"/>
          <w:sz w:val="20"/>
          <w:szCs w:val="20"/>
        </w:rPr>
        <w:t>vir sofinanciranja:…………………………………………………….</w:t>
      </w:r>
    </w:p>
    <w:p w14:paraId="79B71D48" w14:textId="77777777" w:rsidR="001550BF" w:rsidRPr="007803A5" w:rsidRDefault="001550BF" w:rsidP="001550BF">
      <w:pPr>
        <w:pStyle w:val="esegmenth4"/>
        <w:ind w:left="720"/>
        <w:jc w:val="left"/>
        <w:rPr>
          <w:rFonts w:ascii="Candara" w:hAnsi="Candara" w:cs="Arial"/>
          <w:b w:val="0"/>
          <w:color w:val="auto"/>
          <w:sz w:val="20"/>
          <w:szCs w:val="20"/>
        </w:rPr>
      </w:pPr>
      <w:r w:rsidRPr="007803A5">
        <w:rPr>
          <w:rFonts w:ascii="Candara" w:hAnsi="Candara" w:cs="Arial"/>
          <w:b w:val="0"/>
          <w:color w:val="auto"/>
          <w:sz w:val="20"/>
          <w:szCs w:val="20"/>
        </w:rPr>
        <w:t>višina sofinanciranja: …………………………………………………</w:t>
      </w:r>
    </w:p>
    <w:p w14:paraId="00EB54B6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5F1D7FD7" w14:textId="77777777" w:rsidR="001550BF" w:rsidRPr="007803A5" w:rsidRDefault="001550BF" w:rsidP="001550BF">
      <w:pPr>
        <w:rPr>
          <w:rFonts w:ascii="Candara" w:hAnsi="Candara" w:cs="Arial"/>
          <w:b/>
          <w:bCs/>
          <w:sz w:val="20"/>
          <w:szCs w:val="20"/>
        </w:rPr>
      </w:pPr>
    </w:p>
    <w:p w14:paraId="09BE3E04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  <w:r w:rsidRPr="007803A5">
        <w:rPr>
          <w:rFonts w:ascii="Candara" w:hAnsi="Candara"/>
          <w:i w:val="0"/>
          <w:szCs w:val="20"/>
        </w:rPr>
        <w:t xml:space="preserve">V/Na ___________________, </w:t>
      </w:r>
      <w:r w:rsidR="000560C9" w:rsidRPr="007803A5">
        <w:rPr>
          <w:rFonts w:ascii="Candara" w:hAnsi="Candara"/>
          <w:i w:val="0"/>
          <w:szCs w:val="20"/>
        </w:rPr>
        <w:t>(datum)</w:t>
      </w:r>
      <w:r w:rsidRPr="007803A5">
        <w:rPr>
          <w:rFonts w:ascii="Candara" w:hAnsi="Candara"/>
          <w:i w:val="0"/>
          <w:szCs w:val="20"/>
        </w:rPr>
        <w:t xml:space="preserve"> ______________ </w:t>
      </w:r>
    </w:p>
    <w:p w14:paraId="625DD566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44D0A1DD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</w:rPr>
      </w:pPr>
    </w:p>
    <w:p w14:paraId="12DE8623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  <w:r w:rsidRPr="007803A5">
        <w:rPr>
          <w:rFonts w:ascii="Candara" w:hAnsi="Candara"/>
          <w:i w:val="0"/>
          <w:szCs w:val="20"/>
        </w:rPr>
        <w:t xml:space="preserve">                                                                                 Podpis vlagatelja:  _________________________________</w:t>
      </w:r>
      <w:r w:rsidRPr="007803A5">
        <w:rPr>
          <w:rFonts w:ascii="Candara" w:hAnsi="Candara"/>
          <w:i w:val="0"/>
          <w:szCs w:val="20"/>
          <w:u w:val="single"/>
        </w:rPr>
        <w:t xml:space="preserve">        </w:t>
      </w:r>
    </w:p>
    <w:p w14:paraId="7DCCA0F0" w14:textId="77777777" w:rsidR="001550BF" w:rsidRPr="007803A5" w:rsidRDefault="001550BF" w:rsidP="001550BF">
      <w:pPr>
        <w:pStyle w:val="Golobesedilo"/>
        <w:widowControl/>
        <w:rPr>
          <w:rFonts w:ascii="Candara" w:hAnsi="Candara"/>
          <w:i w:val="0"/>
          <w:szCs w:val="20"/>
          <w:u w:val="single"/>
        </w:rPr>
      </w:pPr>
    </w:p>
    <w:p w14:paraId="2E47082E" w14:textId="77777777" w:rsidR="001550BF" w:rsidRPr="007803A5" w:rsidRDefault="001550BF" w:rsidP="001550BF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7611A340" w14:textId="77777777" w:rsidR="001550BF" w:rsidRPr="007803A5" w:rsidRDefault="001550BF" w:rsidP="001550BF">
      <w:pPr>
        <w:rPr>
          <w:rFonts w:ascii="Candara" w:hAnsi="Candara"/>
        </w:rPr>
      </w:pPr>
    </w:p>
    <w:p w14:paraId="1DB0C696" w14:textId="77777777" w:rsidR="00653B0E" w:rsidRPr="007803A5" w:rsidRDefault="00653B0E">
      <w:pPr>
        <w:rPr>
          <w:rFonts w:ascii="Candara" w:hAnsi="Candara"/>
        </w:rPr>
      </w:pPr>
    </w:p>
    <w:sectPr w:rsidR="00653B0E" w:rsidRPr="007803A5" w:rsidSect="003E1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A20260E"/>
    <w:multiLevelType w:val="hybridMultilevel"/>
    <w:tmpl w:val="030400F4"/>
    <w:lvl w:ilvl="0" w:tplc="C812E142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B4872"/>
    <w:multiLevelType w:val="hybridMultilevel"/>
    <w:tmpl w:val="0A30322E"/>
    <w:lvl w:ilvl="0" w:tplc="6448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34F8"/>
    <w:multiLevelType w:val="singleLevel"/>
    <w:tmpl w:val="58C85986"/>
    <w:lvl w:ilvl="0">
      <w:start w:val="1"/>
      <w:numFmt w:val="upperRoman"/>
      <w:pStyle w:val="Naslov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1F023833"/>
    <w:multiLevelType w:val="hybridMultilevel"/>
    <w:tmpl w:val="7B0C1BC4"/>
    <w:lvl w:ilvl="0" w:tplc="AE36E83E">
      <w:start w:val="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B5A1E"/>
    <w:multiLevelType w:val="hybridMultilevel"/>
    <w:tmpl w:val="0E0E7E6C"/>
    <w:lvl w:ilvl="0" w:tplc="72BC36F6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4" w:hanging="360"/>
      </w:pPr>
    </w:lvl>
    <w:lvl w:ilvl="2" w:tplc="0424001B" w:tentative="1">
      <w:start w:val="1"/>
      <w:numFmt w:val="lowerRoman"/>
      <w:lvlText w:val="%3."/>
      <w:lvlJc w:val="right"/>
      <w:pPr>
        <w:ind w:left="1804" w:hanging="180"/>
      </w:pPr>
    </w:lvl>
    <w:lvl w:ilvl="3" w:tplc="0424000F" w:tentative="1">
      <w:start w:val="1"/>
      <w:numFmt w:val="decimal"/>
      <w:lvlText w:val="%4."/>
      <w:lvlJc w:val="left"/>
      <w:pPr>
        <w:ind w:left="2524" w:hanging="360"/>
      </w:pPr>
    </w:lvl>
    <w:lvl w:ilvl="4" w:tplc="04240019" w:tentative="1">
      <w:start w:val="1"/>
      <w:numFmt w:val="lowerLetter"/>
      <w:lvlText w:val="%5."/>
      <w:lvlJc w:val="left"/>
      <w:pPr>
        <w:ind w:left="3244" w:hanging="360"/>
      </w:pPr>
    </w:lvl>
    <w:lvl w:ilvl="5" w:tplc="0424001B" w:tentative="1">
      <w:start w:val="1"/>
      <w:numFmt w:val="lowerRoman"/>
      <w:lvlText w:val="%6."/>
      <w:lvlJc w:val="right"/>
      <w:pPr>
        <w:ind w:left="3964" w:hanging="180"/>
      </w:pPr>
    </w:lvl>
    <w:lvl w:ilvl="6" w:tplc="0424000F" w:tentative="1">
      <w:start w:val="1"/>
      <w:numFmt w:val="decimal"/>
      <w:lvlText w:val="%7."/>
      <w:lvlJc w:val="left"/>
      <w:pPr>
        <w:ind w:left="4684" w:hanging="360"/>
      </w:pPr>
    </w:lvl>
    <w:lvl w:ilvl="7" w:tplc="04240019" w:tentative="1">
      <w:start w:val="1"/>
      <w:numFmt w:val="lowerLetter"/>
      <w:lvlText w:val="%8."/>
      <w:lvlJc w:val="left"/>
      <w:pPr>
        <w:ind w:left="5404" w:hanging="360"/>
      </w:pPr>
    </w:lvl>
    <w:lvl w:ilvl="8" w:tplc="0424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53854E8E"/>
    <w:multiLevelType w:val="hybridMultilevel"/>
    <w:tmpl w:val="90B01A2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42232"/>
    <w:multiLevelType w:val="hybridMultilevel"/>
    <w:tmpl w:val="3118EF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47509">
    <w:abstractNumId w:val="1"/>
  </w:num>
  <w:num w:numId="2" w16cid:durableId="1720006639">
    <w:abstractNumId w:val="3"/>
  </w:num>
  <w:num w:numId="3" w16cid:durableId="15469144">
    <w:abstractNumId w:val="7"/>
  </w:num>
  <w:num w:numId="4" w16cid:durableId="721293312">
    <w:abstractNumId w:val="0"/>
  </w:num>
  <w:num w:numId="5" w16cid:durableId="2010475983">
    <w:abstractNumId w:val="2"/>
  </w:num>
  <w:num w:numId="6" w16cid:durableId="27226786">
    <w:abstractNumId w:val="5"/>
  </w:num>
  <w:num w:numId="7" w16cid:durableId="1547528720">
    <w:abstractNumId w:val="6"/>
  </w:num>
  <w:num w:numId="8" w16cid:durableId="203368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BF"/>
    <w:rsid w:val="000560C9"/>
    <w:rsid w:val="000E433F"/>
    <w:rsid w:val="001004CF"/>
    <w:rsid w:val="001550BF"/>
    <w:rsid w:val="002247C9"/>
    <w:rsid w:val="00270B64"/>
    <w:rsid w:val="00280386"/>
    <w:rsid w:val="00400994"/>
    <w:rsid w:val="00483185"/>
    <w:rsid w:val="00493F02"/>
    <w:rsid w:val="0052233B"/>
    <w:rsid w:val="00544CC8"/>
    <w:rsid w:val="00635654"/>
    <w:rsid w:val="00643E33"/>
    <w:rsid w:val="00653B0E"/>
    <w:rsid w:val="006E4877"/>
    <w:rsid w:val="00765BC5"/>
    <w:rsid w:val="0077391A"/>
    <w:rsid w:val="007803A5"/>
    <w:rsid w:val="00877E01"/>
    <w:rsid w:val="00897F00"/>
    <w:rsid w:val="00900B3E"/>
    <w:rsid w:val="00980B7D"/>
    <w:rsid w:val="00A04A66"/>
    <w:rsid w:val="00AA37B6"/>
    <w:rsid w:val="00C27530"/>
    <w:rsid w:val="00C92268"/>
    <w:rsid w:val="00CC649B"/>
    <w:rsid w:val="00D81E26"/>
    <w:rsid w:val="00DC55F7"/>
    <w:rsid w:val="00DF4521"/>
    <w:rsid w:val="00EB3910"/>
    <w:rsid w:val="00F0734D"/>
    <w:rsid w:val="00F3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D210"/>
  <w15:docId w15:val="{48852184-361E-49B0-832B-C3B4C63D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50BF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avaden"/>
    <w:next w:val="Navaden"/>
    <w:link w:val="Naslov3Znak"/>
    <w:qFormat/>
    <w:rsid w:val="001550BF"/>
    <w:pPr>
      <w:keepNext/>
      <w:numPr>
        <w:numId w:val="2"/>
      </w:numPr>
      <w:spacing w:after="0" w:line="240" w:lineRule="auto"/>
      <w:outlineLvl w:val="2"/>
    </w:pPr>
    <w:rPr>
      <w:rFonts w:ascii="Times New Roman" w:hAnsi="Times New Roman"/>
      <w:b/>
      <w:i/>
      <w:sz w:val="2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1550BF"/>
    <w:rPr>
      <w:rFonts w:ascii="Times New Roman" w:eastAsia="Times New Roman" w:hAnsi="Times New Roman" w:cs="Times New Roman"/>
      <w:b/>
      <w:i/>
      <w:sz w:val="28"/>
      <w:lang w:eastAsia="sl-SI"/>
    </w:rPr>
  </w:style>
  <w:style w:type="paragraph" w:styleId="Glava">
    <w:name w:val="header"/>
    <w:basedOn w:val="Navaden"/>
    <w:link w:val="GlavaZnak"/>
    <w:rsid w:val="001550B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1550B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vadensplet">
    <w:name w:val="Normal (Web)"/>
    <w:basedOn w:val="Navaden"/>
    <w:uiPriority w:val="99"/>
    <w:unhideWhenUsed/>
    <w:rsid w:val="001550BF"/>
    <w:pPr>
      <w:spacing w:after="140" w:line="240" w:lineRule="auto"/>
    </w:pPr>
    <w:rPr>
      <w:rFonts w:ascii="Times New Roman" w:hAnsi="Times New Roman"/>
      <w:color w:val="333333"/>
      <w:sz w:val="12"/>
      <w:szCs w:val="12"/>
      <w:lang w:eastAsia="sl-SI"/>
    </w:rPr>
  </w:style>
  <w:style w:type="paragraph" w:styleId="Golobesedilo">
    <w:name w:val="Plain Text"/>
    <w:basedOn w:val="Navaden"/>
    <w:link w:val="GolobesediloZnak"/>
    <w:semiHidden/>
    <w:rsid w:val="001550BF"/>
    <w:pPr>
      <w:widowControl w:val="0"/>
      <w:spacing w:after="0" w:line="240" w:lineRule="auto"/>
    </w:pPr>
    <w:rPr>
      <w:rFonts w:ascii="Courier New" w:hAnsi="Courier New"/>
      <w:i/>
      <w:sz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semiHidden/>
    <w:rsid w:val="001550BF"/>
    <w:rPr>
      <w:rFonts w:ascii="Courier New" w:eastAsia="Times New Roman" w:hAnsi="Courier New" w:cs="Times New Roman"/>
      <w:i/>
      <w:sz w:val="20"/>
      <w:lang w:eastAsia="sl-SI"/>
    </w:rPr>
  </w:style>
  <w:style w:type="paragraph" w:styleId="Odstavekseznama">
    <w:name w:val="List Paragraph"/>
    <w:basedOn w:val="Navaden"/>
    <w:uiPriority w:val="34"/>
    <w:qFormat/>
    <w:rsid w:val="001550BF"/>
    <w:pPr>
      <w:ind w:left="708"/>
    </w:pPr>
  </w:style>
  <w:style w:type="paragraph" w:customStyle="1" w:styleId="esegmenth4">
    <w:name w:val="esegment_h4"/>
    <w:basedOn w:val="Navaden"/>
    <w:rsid w:val="001550BF"/>
    <w:pPr>
      <w:spacing w:after="168" w:line="240" w:lineRule="auto"/>
      <w:jc w:val="center"/>
    </w:pPr>
    <w:rPr>
      <w:rFonts w:ascii="Times New Roman" w:hAnsi="Times New Roman"/>
      <w:b/>
      <w:bCs/>
      <w:color w:val="333333"/>
      <w:sz w:val="14"/>
      <w:szCs w:val="14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1550BF"/>
    <w:pPr>
      <w:spacing w:after="120" w:line="480" w:lineRule="auto"/>
    </w:pPr>
    <w:rPr>
      <w:rFonts w:eastAsia="Calibri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550BF"/>
    <w:rPr>
      <w:rFonts w:ascii="Calibri" w:eastAsia="Calibri" w:hAnsi="Calibri" w:cs="Times New Roman"/>
    </w:rPr>
  </w:style>
  <w:style w:type="paragraph" w:customStyle="1" w:styleId="Default">
    <w:name w:val="Default"/>
    <w:rsid w:val="001550B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styleId="Hiperpovezava">
    <w:name w:val="Hyperlink"/>
    <w:uiPriority w:val="99"/>
    <w:semiHidden/>
    <w:unhideWhenUsed/>
    <w:rsid w:val="001550BF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3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31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Močnik</dc:creator>
  <cp:lastModifiedBy>Lucija Čakš</cp:lastModifiedBy>
  <cp:revision>11</cp:revision>
  <cp:lastPrinted>2022-02-02T11:41:00Z</cp:lastPrinted>
  <dcterms:created xsi:type="dcterms:W3CDTF">2023-03-23T09:26:00Z</dcterms:created>
  <dcterms:modified xsi:type="dcterms:W3CDTF">2025-07-07T12:26:00Z</dcterms:modified>
</cp:coreProperties>
</file>